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2114"/>
        <w:gridCol w:w="2461"/>
        <w:gridCol w:w="2689"/>
      </w:tblGrid>
      <w:tr w:rsidR="00491C46" w:rsidRPr="00C950B9" w14:paraId="44091CCD" w14:textId="77777777" w:rsidTr="00114B1A">
        <w:trPr>
          <w:cantSplit/>
          <w:trHeight w:val="170"/>
        </w:trPr>
        <w:tc>
          <w:tcPr>
            <w:tcW w:w="9210" w:type="dxa"/>
            <w:gridSpan w:val="4"/>
          </w:tcPr>
          <w:p w14:paraId="6307F9DA" w14:textId="77777777" w:rsidR="00491C46" w:rsidRPr="00C950B9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instrText xml:space="preserve"> DOCPROPERTY "label_doktype"  \* MERGEFORMAT </w:instrTex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>referat</w: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end"/>
            </w:r>
            <w:r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 xml:space="preserve"> NESK styremøte</w:t>
            </w:r>
          </w:p>
        </w:tc>
      </w:tr>
      <w:tr w:rsidR="00491C46" w:rsidRPr="00C950B9" w14:paraId="7AD07034" w14:textId="77777777" w:rsidTr="0006187E">
        <w:trPr>
          <w:cantSplit/>
          <w:trHeight w:val="170"/>
        </w:trPr>
        <w:tc>
          <w:tcPr>
            <w:tcW w:w="9210" w:type="dxa"/>
            <w:gridSpan w:val="4"/>
          </w:tcPr>
          <w:p w14:paraId="2CA2C0F0" w14:textId="77777777" w:rsidR="00491C46" w:rsidRPr="0051738A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aps/>
                <w:sz w:val="2"/>
                <w:szCs w:val="2"/>
                <w:lang w:eastAsia="nb-NO"/>
              </w:rPr>
            </w:pPr>
          </w:p>
        </w:tc>
      </w:tr>
      <w:bookmarkStart w:id="0" w:name="til" w:colFirst="1" w:colLast="1"/>
      <w:tr w:rsidR="00491C46" w:rsidRPr="00E6398A" w14:paraId="1DB5D6AC" w14:textId="77777777" w:rsidTr="0006187E">
        <w:trPr>
          <w:cantSplit/>
          <w:trHeight w:val="668"/>
        </w:trPr>
        <w:tc>
          <w:tcPr>
            <w:tcW w:w="1946" w:type="dxa"/>
          </w:tcPr>
          <w:p w14:paraId="296D83DC" w14:textId="77777777" w:rsidR="00491C4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fldChar w:fldCharType="begin"/>
            </w: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instrText xml:space="preserve"> DOCPROPERTY "label_deltakere"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fldChar w:fldCharType="separate"/>
            </w: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>Deltakere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  <w:p w14:paraId="7E549804" w14:textId="77777777" w:rsidR="0055445B" w:rsidRDefault="0055445B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</w:p>
          <w:p w14:paraId="44240ACB" w14:textId="0CCF2EA7" w:rsidR="00491C46" w:rsidRPr="0094633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 xml:space="preserve">FORFALL </w:t>
            </w:r>
          </w:p>
        </w:tc>
        <w:tc>
          <w:tcPr>
            <w:tcW w:w="7264" w:type="dxa"/>
            <w:gridSpan w:val="3"/>
            <w:vAlign w:val="bottom"/>
          </w:tcPr>
          <w:p w14:paraId="06E11D64" w14:textId="706C1024" w:rsidR="00AA06F6" w:rsidRDefault="00491C46" w:rsidP="006E12F5">
            <w:pPr>
              <w:spacing w:before="80" w:after="0"/>
              <w:rPr>
                <w:rFonts w:cs="Arial"/>
              </w:rPr>
            </w:pPr>
            <w:r w:rsidRPr="00B32F43">
              <w:rPr>
                <w:rFonts w:cs="Arial"/>
              </w:rPr>
              <w:t xml:space="preserve">Gisle Eriksen, </w:t>
            </w:r>
            <w:r w:rsidR="006E12F5" w:rsidRPr="00B32F43">
              <w:rPr>
                <w:rFonts w:cs="Calibri"/>
              </w:rPr>
              <w:t>Fredrik Aalerud</w:t>
            </w:r>
            <w:r w:rsidR="006E12F5">
              <w:rPr>
                <w:rFonts w:cs="Calibri"/>
              </w:rPr>
              <w:t xml:space="preserve">, </w:t>
            </w:r>
            <w:r w:rsidRPr="00B32F43">
              <w:rPr>
                <w:rFonts w:cs="Arial"/>
              </w:rPr>
              <w:t xml:space="preserve">Monica Brendsrud, Kyrre Rørstad, </w:t>
            </w:r>
            <w:r w:rsidR="00970C9B" w:rsidRPr="00B32F43">
              <w:rPr>
                <w:rFonts w:cs="Arial"/>
              </w:rPr>
              <w:t xml:space="preserve">Tormod Rødsjø, </w:t>
            </w:r>
            <w:r w:rsidRPr="00B32F43">
              <w:rPr>
                <w:rFonts w:cs="Arial"/>
              </w:rPr>
              <w:t xml:space="preserve">Arild Skeivik og Dag Kleven. </w:t>
            </w:r>
          </w:p>
          <w:p w14:paraId="319434AE" w14:textId="77777777" w:rsidR="00AA06F6" w:rsidRPr="00B32F43" w:rsidRDefault="00AA06F6" w:rsidP="006E12F5">
            <w:pPr>
              <w:spacing w:before="80" w:after="0"/>
              <w:rPr>
                <w:rFonts w:cs="Arial"/>
              </w:rPr>
            </w:pPr>
          </w:p>
        </w:tc>
      </w:tr>
      <w:bookmarkEnd w:id="0"/>
      <w:tr w:rsidR="00491C46" w:rsidRPr="00C950B9" w14:paraId="7E0283E4" w14:textId="77777777" w:rsidTr="0006187E">
        <w:trPr>
          <w:cantSplit/>
          <w:trHeight w:val="412"/>
        </w:trPr>
        <w:tc>
          <w:tcPr>
            <w:tcW w:w="1946" w:type="dxa"/>
            <w:vAlign w:val="bottom"/>
          </w:tcPr>
          <w:p w14:paraId="63F947B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114" w:type="dxa"/>
            <w:vAlign w:val="bottom"/>
          </w:tcPr>
          <w:p w14:paraId="6D404EE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"label_referent"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Referent: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461" w:type="dxa"/>
            <w:vAlign w:val="bottom"/>
          </w:tcPr>
          <w:p w14:paraId="571EF8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"label_moteleder"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Møteleder: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689" w:type="dxa"/>
            <w:vAlign w:val="bottom"/>
          </w:tcPr>
          <w:p w14:paraId="5A1F4E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"label_nestemotedato"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Neste 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</w:tr>
      <w:tr w:rsidR="00491C46" w:rsidRPr="001073C2" w14:paraId="06C99AFE" w14:textId="77777777" w:rsidTr="0006187E">
        <w:trPr>
          <w:cantSplit/>
        </w:trPr>
        <w:tc>
          <w:tcPr>
            <w:tcW w:w="1946" w:type="dxa"/>
          </w:tcPr>
          <w:p w14:paraId="418AB7FE" w14:textId="248E3AB7" w:rsidR="00491C46" w:rsidRPr="001073C2" w:rsidRDefault="009A3B23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bookmarkStart w:id="1" w:name="nestemøte" w:colFirst="3" w:colLast="3"/>
            <w:bookmarkStart w:id="2" w:name="møtedato" w:colFirst="0" w:colLast="0"/>
            <w:bookmarkStart w:id="3" w:name="referent" w:colFirst="1" w:colLast="1"/>
            <w:bookmarkStart w:id="4" w:name="møteleder" w:colFirst="2" w:colLast="2"/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17</w:t>
            </w:r>
            <w:r w:rsidR="00AE20DF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11</w:t>
            </w:r>
            <w:r w:rsidR="00AE20DF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</w:t>
            </w:r>
            <w:r w:rsidR="00491C46"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2025</w:t>
            </w:r>
          </w:p>
        </w:tc>
        <w:tc>
          <w:tcPr>
            <w:tcW w:w="2114" w:type="dxa"/>
          </w:tcPr>
          <w:p w14:paraId="01C14FFD" w14:textId="199A49F4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Dag</w:t>
            </w:r>
            <w:r w:rsidR="00EC5ED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Kleven</w:t>
            </w: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</w:t>
            </w:r>
          </w:p>
        </w:tc>
        <w:tc>
          <w:tcPr>
            <w:tcW w:w="2461" w:type="dxa"/>
          </w:tcPr>
          <w:p w14:paraId="70263FAD" w14:textId="51EE565A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Dag </w:t>
            </w:r>
            <w:r w:rsidR="00EC5ED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Kleven</w:t>
            </w:r>
          </w:p>
        </w:tc>
        <w:tc>
          <w:tcPr>
            <w:tcW w:w="2689" w:type="dxa"/>
          </w:tcPr>
          <w:p w14:paraId="0665B47C" w14:textId="6860E854" w:rsidR="00491C46" w:rsidRPr="001073C2" w:rsidRDefault="00B32F27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B32F27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17</w:t>
            </w:r>
            <w:r w:rsidR="00491C46" w:rsidRPr="00B32F27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</w:t>
            </w:r>
            <w:r w:rsidR="00AE199C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12</w:t>
            </w:r>
            <w:r w:rsidR="00491C46" w:rsidRPr="00B32F27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.2025</w:t>
            </w:r>
          </w:p>
        </w:tc>
      </w:tr>
      <w:bookmarkEnd w:id="1"/>
      <w:bookmarkEnd w:id="2"/>
      <w:bookmarkEnd w:id="3"/>
      <w:bookmarkEnd w:id="4"/>
    </w:tbl>
    <w:p w14:paraId="7F4BC09C" w14:textId="77777777" w:rsidR="00491C46" w:rsidRDefault="00491C46" w:rsidP="00491C46">
      <w:pPr>
        <w:ind w:left="900"/>
        <w:rPr>
          <w:sz w:val="12"/>
          <w:szCs w:val="12"/>
        </w:rPr>
      </w:pPr>
    </w:p>
    <w:p w14:paraId="6BB2116F" w14:textId="77777777" w:rsidR="0005185D" w:rsidRDefault="0005185D" w:rsidP="00A41ABB">
      <w:pPr>
        <w:pStyle w:val="Overskrift2"/>
        <w:spacing w:before="0" w:after="0" w:line="240" w:lineRule="auto"/>
        <w:rPr>
          <w:b/>
          <w:bCs/>
          <w:sz w:val="24"/>
          <w:szCs w:val="24"/>
        </w:rPr>
      </w:pPr>
    </w:p>
    <w:p w14:paraId="0F58BF47" w14:textId="77777777" w:rsidR="0005185D" w:rsidRDefault="0005185D" w:rsidP="00A41ABB">
      <w:pPr>
        <w:pStyle w:val="Overskrift2"/>
        <w:spacing w:before="0" w:after="0" w:line="240" w:lineRule="auto"/>
        <w:rPr>
          <w:b/>
          <w:bCs/>
          <w:sz w:val="24"/>
          <w:szCs w:val="24"/>
        </w:rPr>
      </w:pPr>
    </w:p>
    <w:p w14:paraId="0637C9AA" w14:textId="2953CFD4" w:rsidR="00587F2F" w:rsidRPr="00B32F43" w:rsidRDefault="00587F2F" w:rsidP="00A41ABB">
      <w:pPr>
        <w:pStyle w:val="Overskrift2"/>
        <w:spacing w:before="0" w:after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757486">
        <w:rPr>
          <w:b/>
          <w:bCs/>
          <w:sz w:val="24"/>
          <w:szCs w:val="24"/>
        </w:rPr>
        <w:t>87</w:t>
      </w:r>
      <w:r w:rsidRPr="00B32F43">
        <w:rPr>
          <w:b/>
          <w:bCs/>
          <w:sz w:val="24"/>
          <w:szCs w:val="24"/>
        </w:rPr>
        <w:t>.</w:t>
      </w:r>
      <w:r w:rsidR="00757486">
        <w:rPr>
          <w:b/>
          <w:bCs/>
          <w:sz w:val="24"/>
          <w:szCs w:val="24"/>
        </w:rPr>
        <w:t>11</w:t>
      </w:r>
      <w:r w:rsidRPr="00B32F43">
        <w:rPr>
          <w:b/>
          <w:bCs/>
          <w:sz w:val="24"/>
          <w:szCs w:val="24"/>
        </w:rPr>
        <w:t xml:space="preserve">.25  </w:t>
      </w:r>
      <w:r w:rsidR="008A2DE3">
        <w:rPr>
          <w:b/>
          <w:bCs/>
          <w:sz w:val="24"/>
          <w:szCs w:val="24"/>
        </w:rPr>
        <w:t xml:space="preserve">GODKJENNELSE AV REFERAT FRA MØTE </w:t>
      </w:r>
      <w:r w:rsidR="004C0AD0">
        <w:rPr>
          <w:b/>
          <w:bCs/>
          <w:sz w:val="24"/>
          <w:szCs w:val="24"/>
        </w:rPr>
        <w:t>21</w:t>
      </w:r>
      <w:r w:rsidR="00D821B6">
        <w:rPr>
          <w:b/>
          <w:bCs/>
          <w:sz w:val="24"/>
          <w:szCs w:val="24"/>
        </w:rPr>
        <w:t>.</w:t>
      </w:r>
      <w:r w:rsidR="004C0AD0">
        <w:rPr>
          <w:b/>
          <w:bCs/>
          <w:sz w:val="24"/>
          <w:szCs w:val="24"/>
        </w:rPr>
        <w:t>10</w:t>
      </w:r>
      <w:r w:rsidR="00B82693">
        <w:rPr>
          <w:b/>
          <w:bCs/>
          <w:sz w:val="24"/>
          <w:szCs w:val="24"/>
        </w:rPr>
        <w:t>.</w:t>
      </w:r>
      <w:r w:rsidR="00FD15FC" w:rsidRPr="00B32F43">
        <w:rPr>
          <w:b/>
          <w:bCs/>
          <w:sz w:val="24"/>
          <w:szCs w:val="24"/>
        </w:rPr>
        <w:t>2025</w:t>
      </w:r>
    </w:p>
    <w:p w14:paraId="62EA87BE" w14:textId="77777777" w:rsidR="00B82693" w:rsidRPr="00DF4C40" w:rsidRDefault="00B82693" w:rsidP="00A83D1A">
      <w:pPr>
        <w:pStyle w:val="Listeavsnitt"/>
        <w:ind w:left="0"/>
        <w:rPr>
          <w:b/>
          <w:bCs/>
          <w:sz w:val="10"/>
          <w:szCs w:val="10"/>
        </w:rPr>
      </w:pPr>
    </w:p>
    <w:p w14:paraId="47C03667" w14:textId="38F2655E" w:rsidR="00A83D1A" w:rsidRPr="00B82693" w:rsidRDefault="00A83D1A" w:rsidP="00B82693">
      <w:pPr>
        <w:pStyle w:val="Listeavsnitt"/>
        <w:spacing w:after="0"/>
        <w:ind w:left="0"/>
        <w:contextualSpacing w:val="0"/>
        <w:rPr>
          <w:u w:val="single"/>
        </w:rPr>
      </w:pPr>
      <w:r w:rsidRPr="00B82693">
        <w:rPr>
          <w:u w:val="single"/>
        </w:rPr>
        <w:t xml:space="preserve">Vedtak </w:t>
      </w:r>
      <w:r w:rsidR="00B82693">
        <w:rPr>
          <w:u w:val="single"/>
        </w:rPr>
        <w:t xml:space="preserve">: </w:t>
      </w:r>
    </w:p>
    <w:p w14:paraId="324AA35B" w14:textId="5EC4E3E9" w:rsidR="00092E66" w:rsidRPr="00B32F43" w:rsidRDefault="00092E66" w:rsidP="00092E66">
      <w:pPr>
        <w:pStyle w:val="Listeavsnitt"/>
        <w:ind w:left="0"/>
      </w:pPr>
      <w:r>
        <w:t xml:space="preserve">Referat </w:t>
      </w:r>
      <w:r w:rsidR="00541998">
        <w:t xml:space="preserve">fra møte ble godkjent </w:t>
      </w:r>
    </w:p>
    <w:p w14:paraId="242215A0" w14:textId="5604BD3C" w:rsidR="00491C46" w:rsidRPr="00B32F43" w:rsidRDefault="00037745" w:rsidP="00037745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FB4B9B">
        <w:rPr>
          <w:b/>
          <w:bCs/>
          <w:sz w:val="24"/>
          <w:szCs w:val="24"/>
        </w:rPr>
        <w:t>88</w:t>
      </w:r>
      <w:r w:rsidR="00FD15FC" w:rsidRPr="00B32F43">
        <w:rPr>
          <w:b/>
          <w:bCs/>
          <w:sz w:val="24"/>
          <w:szCs w:val="24"/>
        </w:rPr>
        <w:t>.</w:t>
      </w:r>
      <w:r w:rsidR="00FB4B9B">
        <w:rPr>
          <w:b/>
          <w:bCs/>
          <w:sz w:val="24"/>
          <w:szCs w:val="24"/>
        </w:rPr>
        <w:t>11</w:t>
      </w:r>
      <w:r w:rsidR="00FD15FC" w:rsidRPr="00B32F43">
        <w:rPr>
          <w:b/>
          <w:bCs/>
          <w:sz w:val="24"/>
          <w:szCs w:val="24"/>
        </w:rPr>
        <w:t>.25</w:t>
      </w:r>
      <w:r w:rsidR="00491C46" w:rsidRPr="00B32F43">
        <w:rPr>
          <w:b/>
          <w:bCs/>
          <w:sz w:val="24"/>
          <w:szCs w:val="24"/>
        </w:rPr>
        <w:t xml:space="preserve"> </w:t>
      </w:r>
      <w:r w:rsidR="00EC1294">
        <w:rPr>
          <w:b/>
          <w:bCs/>
          <w:sz w:val="24"/>
          <w:szCs w:val="24"/>
        </w:rPr>
        <w:t>INFORMASJON TIL/FRA AVLSRÅD</w:t>
      </w:r>
      <w:r w:rsidR="00491C46" w:rsidRPr="00B32F43">
        <w:rPr>
          <w:b/>
          <w:bCs/>
          <w:sz w:val="24"/>
          <w:szCs w:val="24"/>
        </w:rPr>
        <w:t xml:space="preserve"> </w:t>
      </w:r>
    </w:p>
    <w:p w14:paraId="2B8A4F35" w14:textId="3A73BAA5" w:rsidR="0074105D" w:rsidRPr="0074105D" w:rsidRDefault="00E42396" w:rsidP="0074105D">
      <w:pPr>
        <w:pStyle w:val="Listeavsnitt"/>
        <w:numPr>
          <w:ilvl w:val="0"/>
          <w:numId w:val="13"/>
        </w:numPr>
        <w:spacing w:after="0" w:line="240" w:lineRule="auto"/>
        <w:rPr>
          <w:u w:val="single"/>
        </w:rPr>
      </w:pPr>
      <w:r>
        <w:rPr>
          <w:u w:val="single"/>
        </w:rPr>
        <w:t>Utdeling av årets hund</w:t>
      </w:r>
      <w:r w:rsidR="005E2261">
        <w:rPr>
          <w:u w:val="single"/>
        </w:rPr>
        <w:t>er</w:t>
      </w:r>
      <w:r>
        <w:rPr>
          <w:u w:val="single"/>
        </w:rPr>
        <w:t xml:space="preserve"> </w:t>
      </w:r>
      <w:r w:rsidR="0074105D" w:rsidRPr="0074105D">
        <w:rPr>
          <w:u w:val="single"/>
        </w:rPr>
        <w:t xml:space="preserve"> </w:t>
      </w:r>
    </w:p>
    <w:p w14:paraId="3B6DDC80" w14:textId="4C8940F7" w:rsidR="000E71F7" w:rsidRDefault="00196B48" w:rsidP="00DC0248">
      <w:pPr>
        <w:spacing w:after="60" w:line="240" w:lineRule="auto"/>
        <w:jc w:val="both"/>
      </w:pPr>
      <w:r>
        <w:t>NESK</w:t>
      </w:r>
      <w:r w:rsidR="00946F0D">
        <w:t xml:space="preserve">/AR </w:t>
      </w:r>
      <w:r>
        <w:t xml:space="preserve"> har mottatt </w:t>
      </w:r>
      <w:r w:rsidR="00946F0D">
        <w:t>ønske om å kunne dele ut årets hunder</w:t>
      </w:r>
      <w:r w:rsidR="00622E1E">
        <w:t xml:space="preserve"> </w:t>
      </w:r>
      <w:r w:rsidR="00C42F90">
        <w:t>til</w:t>
      </w:r>
      <w:r w:rsidR="00367A51">
        <w:t xml:space="preserve"> de som er vunnet av </w:t>
      </w:r>
      <w:r w:rsidR="00F3378B">
        <w:t xml:space="preserve">medlemmer </w:t>
      </w:r>
      <w:r w:rsidR="00622E1E">
        <w:t xml:space="preserve">på Østlandet </w:t>
      </w:r>
      <w:r w:rsidR="00EB5EB4">
        <w:t xml:space="preserve">på julemøtet </w:t>
      </w:r>
      <w:r w:rsidR="00F82224">
        <w:t xml:space="preserve">3 </w:t>
      </w:r>
      <w:r w:rsidR="00EB5EB4">
        <w:t>desember.</w:t>
      </w:r>
      <w:r w:rsidR="004A1977">
        <w:t xml:space="preserve"> </w:t>
      </w:r>
      <w:r w:rsidR="00D57116">
        <w:t>Med bakgrunn i at de</w:t>
      </w:r>
      <w:r w:rsidR="004E002E">
        <w:t xml:space="preserve">n </w:t>
      </w:r>
      <w:r w:rsidR="00D57116">
        <w:t xml:space="preserve">siste prøven avholdes </w:t>
      </w:r>
      <w:r w:rsidR="004E002E">
        <w:t>29-30</w:t>
      </w:r>
      <w:r w:rsidR="00DC5A51">
        <w:t>.11</w:t>
      </w:r>
      <w:r w:rsidR="0041480C">
        <w:t xml:space="preserve">, </w:t>
      </w:r>
      <w:r w:rsidR="0006187E">
        <w:t xml:space="preserve">at </w:t>
      </w:r>
      <w:r w:rsidR="0041480C">
        <w:t xml:space="preserve">frist </w:t>
      </w:r>
      <w:r w:rsidR="00F82224">
        <w:t xml:space="preserve">for å sende inn prøveresultater </w:t>
      </w:r>
      <w:r w:rsidR="00322D70">
        <w:t xml:space="preserve">er </w:t>
      </w:r>
      <w:r w:rsidR="00F82224">
        <w:t xml:space="preserve">satt </w:t>
      </w:r>
      <w:r w:rsidR="00322D70">
        <w:t xml:space="preserve"> </w:t>
      </w:r>
      <w:r w:rsidR="00F82224">
        <w:t xml:space="preserve">til </w:t>
      </w:r>
      <w:r w:rsidR="00322D70">
        <w:t>15 desembe</w:t>
      </w:r>
      <w:r w:rsidR="00CF2C98">
        <w:t xml:space="preserve">r, samt at </w:t>
      </w:r>
      <w:r w:rsidR="006E4649">
        <w:t xml:space="preserve">AR </w:t>
      </w:r>
      <w:r w:rsidR="00446F23">
        <w:t>ønsker å sikre at riktig vinner blir kåret</w:t>
      </w:r>
      <w:r w:rsidR="008713DC">
        <w:t xml:space="preserve"> </w:t>
      </w:r>
      <w:r w:rsidR="00DC0248">
        <w:t xml:space="preserve">ønsker AR </w:t>
      </w:r>
      <w:r w:rsidR="008713DC">
        <w:t xml:space="preserve">ikke </w:t>
      </w:r>
      <w:r w:rsidR="00DC0248">
        <w:t xml:space="preserve">å </w:t>
      </w:r>
      <w:r w:rsidR="008713DC">
        <w:t>fremskynde</w:t>
      </w:r>
      <w:r w:rsidR="000D520D">
        <w:t xml:space="preserve"> </w:t>
      </w:r>
      <w:r w:rsidR="0006187E">
        <w:t>kunngjøringen av årets hunder</w:t>
      </w:r>
    </w:p>
    <w:p w14:paraId="4FC6E41B" w14:textId="77777777" w:rsidR="00DC0248" w:rsidRPr="00B82693" w:rsidRDefault="00DC0248" w:rsidP="00DC0248">
      <w:pPr>
        <w:pStyle w:val="Listeavsnitt"/>
        <w:spacing w:after="0"/>
        <w:ind w:left="0"/>
        <w:contextualSpacing w:val="0"/>
        <w:rPr>
          <w:u w:val="single"/>
        </w:rPr>
      </w:pPr>
      <w:r w:rsidRPr="00B82693">
        <w:rPr>
          <w:u w:val="single"/>
        </w:rPr>
        <w:t xml:space="preserve">Vedtak </w:t>
      </w:r>
      <w:r>
        <w:rPr>
          <w:u w:val="single"/>
        </w:rPr>
        <w:t xml:space="preserve">: </w:t>
      </w:r>
    </w:p>
    <w:p w14:paraId="21E57F98" w14:textId="2C8365A3" w:rsidR="00B16EAB" w:rsidRDefault="00DC0248" w:rsidP="00B16EAB">
      <w:pPr>
        <w:spacing w:after="60" w:line="240" w:lineRule="auto"/>
        <w:jc w:val="both"/>
      </w:pPr>
      <w:r>
        <w:t>Styret er enig i AR sin vurdering</w:t>
      </w:r>
      <w:r w:rsidR="00B16EAB">
        <w:t xml:space="preserve"> og </w:t>
      </w:r>
      <w:r w:rsidR="0006187E">
        <w:t>s</w:t>
      </w:r>
      <w:r w:rsidR="00B16EAB">
        <w:t>iste kvalitetssikring skjer på januarmøte hvor Styret og AR samles</w:t>
      </w:r>
      <w:r w:rsidR="0004633D">
        <w:t xml:space="preserve">. Årets </w:t>
      </w:r>
      <w:r w:rsidR="00B16EAB">
        <w:t xml:space="preserve">hunder bekjentgjøres i etterkant av dette. </w:t>
      </w:r>
    </w:p>
    <w:p w14:paraId="5D4BF449" w14:textId="77777777" w:rsidR="00C6191D" w:rsidRPr="00C6191D" w:rsidRDefault="00C6191D" w:rsidP="00354ABC">
      <w:pPr>
        <w:spacing w:after="0" w:line="240" w:lineRule="auto"/>
        <w:jc w:val="both"/>
        <w:rPr>
          <w:sz w:val="10"/>
          <w:szCs w:val="10"/>
        </w:rPr>
      </w:pPr>
    </w:p>
    <w:p w14:paraId="7DA3AE60" w14:textId="77777777" w:rsidR="009C79D5" w:rsidRDefault="009C79D5" w:rsidP="009C79D5">
      <w:pPr>
        <w:pStyle w:val="Listeavsnitt"/>
        <w:numPr>
          <w:ilvl w:val="0"/>
          <w:numId w:val="13"/>
        </w:numPr>
        <w:spacing w:after="0"/>
      </w:pPr>
      <w:r>
        <w:rPr>
          <w:u w:val="single"/>
        </w:rPr>
        <w:t xml:space="preserve">Informasjon om nedfrosset sæd fra </w:t>
      </w:r>
      <w:r>
        <w:t xml:space="preserve">døde hunder. </w:t>
      </w:r>
    </w:p>
    <w:p w14:paraId="54F86EBD" w14:textId="608058CC" w:rsidR="00A22484" w:rsidRDefault="009C79D5" w:rsidP="001B7C17">
      <w:pPr>
        <w:pStyle w:val="Listeavsnitt"/>
        <w:spacing w:after="6"/>
        <w:ind w:left="0"/>
        <w:contextualSpacing w:val="0"/>
      </w:pPr>
      <w:r w:rsidRPr="00E67C8B">
        <w:t xml:space="preserve">Styret behandlet på </w:t>
      </w:r>
      <w:r w:rsidR="00E67C8B" w:rsidRPr="00E67C8B">
        <w:t xml:space="preserve">styremøte </w:t>
      </w:r>
      <w:r w:rsidR="00E67C8B">
        <w:t xml:space="preserve">den 27.02 </w:t>
      </w:r>
      <w:r w:rsidR="00E67C8B" w:rsidRPr="00E67C8B">
        <w:t xml:space="preserve">en henvendelse </w:t>
      </w:r>
      <w:r w:rsidR="00E67C8B">
        <w:t xml:space="preserve">fra noen medlemmer som ønsker at NESK informerer via hjemmesidene om hvilke personer som har tilgjengelig nedfrosset sæd fra døde hunder. Styret ba AR </w:t>
      </w:r>
      <w:r w:rsidR="00154248">
        <w:t xml:space="preserve">om å </w:t>
      </w:r>
      <w:r w:rsidR="00745FBD">
        <w:t xml:space="preserve">en tilbakemelding på konsekvensene </w:t>
      </w:r>
      <w:r w:rsidR="00A22484">
        <w:t xml:space="preserve">med å gjennomføre dette. </w:t>
      </w:r>
    </w:p>
    <w:p w14:paraId="3CADEF5A" w14:textId="6ABFB124" w:rsidR="00875859" w:rsidRDefault="00B758CF" w:rsidP="001B7C17">
      <w:pPr>
        <w:spacing w:after="60" w:line="240" w:lineRule="auto"/>
        <w:jc w:val="both"/>
      </w:pPr>
      <w:r>
        <w:t xml:space="preserve">Utfordringer er at noen </w:t>
      </w:r>
      <w:r w:rsidR="001A0413">
        <w:t>disse hundene ikke er testet/har kjent status i forhold til bla. CL (før 2007) og PRA (før 2013)</w:t>
      </w:r>
      <w:r w:rsidR="00770FC2">
        <w:t xml:space="preserve">. Det er </w:t>
      </w:r>
      <w:r w:rsidR="002F2950">
        <w:t xml:space="preserve">derfor helt avgjørende at oppdrettere </w:t>
      </w:r>
      <w:r w:rsidR="00770FC2">
        <w:t xml:space="preserve">hvis noen av disse </w:t>
      </w:r>
      <w:r w:rsidR="002F2950">
        <w:t xml:space="preserve">ønsker å benytte noen av hundene er informert </w:t>
      </w:r>
      <w:r w:rsidR="000E3538">
        <w:t xml:space="preserve">om dette </w:t>
      </w:r>
      <w:r w:rsidR="002F2950">
        <w:t>og tar hensyn til dette</w:t>
      </w:r>
      <w:r w:rsidR="00AB77C4">
        <w:t xml:space="preserve">. </w:t>
      </w:r>
      <w:r w:rsidR="00875859">
        <w:t xml:space="preserve">Videre må </w:t>
      </w:r>
      <w:r w:rsidR="00C2181F">
        <w:t>det klart komme frem</w:t>
      </w:r>
      <w:r w:rsidR="00875859">
        <w:t xml:space="preserve">, hvis </w:t>
      </w:r>
      <w:r w:rsidR="009C53D0">
        <w:t>en velger å legge ut de</w:t>
      </w:r>
      <w:r w:rsidR="00720DD3">
        <w:t xml:space="preserve">tte på NESK sine hjemmesider, at </w:t>
      </w:r>
      <w:r w:rsidR="001F2BFE">
        <w:t xml:space="preserve">informasjonen ikke må betraktes som en anbefaling fra NESK sin side. </w:t>
      </w:r>
    </w:p>
    <w:p w14:paraId="1C0B5050" w14:textId="74C46179" w:rsidR="000E3538" w:rsidRPr="003E1056" w:rsidRDefault="000E3538" w:rsidP="001B7C17">
      <w:pPr>
        <w:spacing w:after="60" w:line="240" w:lineRule="auto"/>
        <w:jc w:val="both"/>
      </w:pPr>
      <w:r w:rsidRPr="003E1056">
        <w:t xml:space="preserve">AR </w:t>
      </w:r>
      <w:r w:rsidR="001F2BFE">
        <w:t xml:space="preserve">forutsetter at </w:t>
      </w:r>
      <w:r w:rsidR="003E1056">
        <w:t xml:space="preserve">endelig beslutning om hvorvidt </w:t>
      </w:r>
      <w:r w:rsidR="001B7C17">
        <w:t>NESK skal informere om denne muligheten på NESK sine sider besluttes av styret.</w:t>
      </w:r>
      <w:r w:rsidRPr="003E1056">
        <w:t xml:space="preserve"> </w:t>
      </w:r>
    </w:p>
    <w:p w14:paraId="4250E065" w14:textId="3DE185D4" w:rsidR="00D326FD" w:rsidRDefault="002F2950" w:rsidP="000E3538">
      <w:pPr>
        <w:pStyle w:val="Listeavsnitt"/>
        <w:spacing w:after="0"/>
        <w:ind w:left="0"/>
        <w:contextualSpacing w:val="0"/>
      </w:pPr>
      <w:r w:rsidRPr="00B82693">
        <w:rPr>
          <w:u w:val="single"/>
        </w:rPr>
        <w:t xml:space="preserve">Vedtak </w:t>
      </w:r>
      <w:r>
        <w:rPr>
          <w:u w:val="single"/>
        </w:rPr>
        <w:t>:</w:t>
      </w:r>
      <w:r w:rsidR="00AB77C4">
        <w:t xml:space="preserve"> </w:t>
      </w:r>
    </w:p>
    <w:p w14:paraId="696A1E1E" w14:textId="484E410F" w:rsidR="001B7C17" w:rsidRPr="008F76A3" w:rsidRDefault="001B7C17" w:rsidP="008F76A3">
      <w:pPr>
        <w:spacing w:after="60" w:line="240" w:lineRule="auto"/>
        <w:jc w:val="both"/>
      </w:pPr>
      <w:r w:rsidRPr="008F76A3">
        <w:t xml:space="preserve">Styret tar orienteringen til etterretning og behandler dette på </w:t>
      </w:r>
      <w:r w:rsidR="008F76A3" w:rsidRPr="008F76A3">
        <w:t xml:space="preserve">januarmøtet. </w:t>
      </w:r>
    </w:p>
    <w:p w14:paraId="00F2D1D6" w14:textId="77777777" w:rsidR="00D326FD" w:rsidRPr="006938E6" w:rsidRDefault="00D326FD" w:rsidP="00D326FD">
      <w:pPr>
        <w:spacing w:after="0" w:line="240" w:lineRule="auto"/>
        <w:rPr>
          <w:sz w:val="10"/>
          <w:szCs w:val="10"/>
          <w:u w:val="single"/>
        </w:rPr>
      </w:pPr>
    </w:p>
    <w:p w14:paraId="06125865" w14:textId="4CB39B7B" w:rsidR="000053AF" w:rsidRPr="006938E6" w:rsidRDefault="000053AF" w:rsidP="000053AF">
      <w:pPr>
        <w:pStyle w:val="Listeavsnitt"/>
        <w:numPr>
          <w:ilvl w:val="0"/>
          <w:numId w:val="13"/>
        </w:numPr>
        <w:spacing w:after="0"/>
      </w:pPr>
      <w:r>
        <w:rPr>
          <w:u w:val="single"/>
        </w:rPr>
        <w:t xml:space="preserve">Henvendelser til AR </w:t>
      </w:r>
      <w:r w:rsidR="006938E6">
        <w:rPr>
          <w:u w:val="single"/>
        </w:rPr>
        <w:t xml:space="preserve">fra medlemmer </w:t>
      </w:r>
    </w:p>
    <w:p w14:paraId="112EC687" w14:textId="6BA5E994" w:rsidR="006938E6" w:rsidRDefault="006938E6" w:rsidP="006938E6">
      <w:pPr>
        <w:spacing w:after="0"/>
      </w:pPr>
      <w:r>
        <w:t>Antall henvendelser fra medlemmer som ønsker</w:t>
      </w:r>
      <w:r w:rsidR="009271CF">
        <w:t xml:space="preserve"> råd fra AR er økende, noe som AR oppfatter som positivt. Samtidig</w:t>
      </w:r>
      <w:r w:rsidR="00CE2C46">
        <w:t xml:space="preserve"> </w:t>
      </w:r>
      <w:r w:rsidR="007F2FE5">
        <w:t>presiseres det a</w:t>
      </w:r>
      <w:r w:rsidR="006B24FE">
        <w:t xml:space="preserve">t AR ikke kan gi </w:t>
      </w:r>
      <w:r w:rsidR="00A10B5F">
        <w:t>anbefaling om konkrete hund</w:t>
      </w:r>
      <w:r w:rsidR="00FB4B9B">
        <w:t>er</w:t>
      </w:r>
      <w:r w:rsidR="0045569D">
        <w:t xml:space="preserve">, og at AR bare kan gi generell informasjon om </w:t>
      </w:r>
      <w:r w:rsidR="001D2BF1">
        <w:t xml:space="preserve">hva man bør ta hensyn til ved avl. </w:t>
      </w:r>
    </w:p>
    <w:p w14:paraId="07C5534B" w14:textId="77777777" w:rsidR="001D2BF1" w:rsidRPr="001D2BF1" w:rsidRDefault="001D2BF1" w:rsidP="006938E6">
      <w:pPr>
        <w:spacing w:after="0"/>
        <w:rPr>
          <w:sz w:val="6"/>
          <w:szCs w:val="6"/>
        </w:rPr>
      </w:pPr>
    </w:p>
    <w:p w14:paraId="5FC9F270" w14:textId="77777777" w:rsidR="00FB4B9B" w:rsidRDefault="00FB4B9B" w:rsidP="00FB4B9B">
      <w:pPr>
        <w:pStyle w:val="Listeavsnitt"/>
        <w:spacing w:after="0"/>
        <w:ind w:left="0"/>
        <w:contextualSpacing w:val="0"/>
      </w:pPr>
      <w:r w:rsidRPr="00B82693">
        <w:rPr>
          <w:u w:val="single"/>
        </w:rPr>
        <w:t xml:space="preserve">Vedtak </w:t>
      </w:r>
      <w:r>
        <w:rPr>
          <w:u w:val="single"/>
        </w:rPr>
        <w:t>:</w:t>
      </w:r>
      <w:r>
        <w:t xml:space="preserve"> </w:t>
      </w:r>
    </w:p>
    <w:p w14:paraId="61668BA0" w14:textId="4733F106" w:rsidR="00DD360E" w:rsidRDefault="00FB4B9B" w:rsidP="00FB4B9B">
      <w:pPr>
        <w:spacing w:after="60" w:line="240" w:lineRule="auto"/>
        <w:jc w:val="both"/>
      </w:pPr>
      <w:r w:rsidRPr="008F76A3">
        <w:t xml:space="preserve">Styret tar orienteringen til etterretning </w:t>
      </w:r>
    </w:p>
    <w:p w14:paraId="2EB25D34" w14:textId="77777777" w:rsidR="00DD360E" w:rsidRDefault="00DD360E">
      <w:pPr>
        <w:spacing w:after="0" w:line="240" w:lineRule="auto"/>
      </w:pPr>
      <w:r>
        <w:br w:type="page"/>
      </w:r>
    </w:p>
    <w:p w14:paraId="26A2F7D0" w14:textId="5A485046" w:rsidR="009D4ECA" w:rsidRPr="009D4ECA" w:rsidRDefault="00D1240B" w:rsidP="009D4ECA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2F6CEC">
        <w:rPr>
          <w:b/>
          <w:bCs/>
          <w:sz w:val="24"/>
          <w:szCs w:val="24"/>
        </w:rPr>
        <w:lastRenderedPageBreak/>
        <w:t xml:space="preserve">Sak </w:t>
      </w:r>
      <w:r w:rsidR="00323B58">
        <w:rPr>
          <w:b/>
          <w:bCs/>
          <w:sz w:val="24"/>
          <w:szCs w:val="24"/>
        </w:rPr>
        <w:t>89</w:t>
      </w:r>
      <w:r w:rsidRPr="002F6CEC">
        <w:rPr>
          <w:b/>
          <w:bCs/>
          <w:sz w:val="24"/>
          <w:szCs w:val="24"/>
        </w:rPr>
        <w:t>.</w:t>
      </w:r>
      <w:r w:rsidR="003730EA">
        <w:rPr>
          <w:b/>
          <w:bCs/>
          <w:sz w:val="24"/>
          <w:szCs w:val="24"/>
        </w:rPr>
        <w:t>1</w:t>
      </w:r>
      <w:r w:rsidR="00323B58">
        <w:rPr>
          <w:b/>
          <w:bCs/>
          <w:sz w:val="24"/>
          <w:szCs w:val="24"/>
        </w:rPr>
        <w:t>1</w:t>
      </w:r>
      <w:r w:rsidRPr="002F6CEC">
        <w:rPr>
          <w:b/>
          <w:bCs/>
          <w:sz w:val="24"/>
          <w:szCs w:val="24"/>
        </w:rPr>
        <w:t xml:space="preserve">.2025 </w:t>
      </w:r>
      <w:r w:rsidR="00EC1294">
        <w:rPr>
          <w:b/>
          <w:bCs/>
          <w:sz w:val="24"/>
          <w:szCs w:val="24"/>
        </w:rPr>
        <w:t>HØRINGSNOTAT UØNSKET ADFERD</w:t>
      </w:r>
    </w:p>
    <w:p w14:paraId="772C9C96" w14:textId="13B94129" w:rsidR="00CC4665" w:rsidRDefault="008F0588" w:rsidP="0025071B">
      <w:pPr>
        <w:spacing w:after="60" w:line="240" w:lineRule="auto"/>
        <w:jc w:val="both"/>
      </w:pPr>
      <w:r>
        <w:t xml:space="preserve">RU </w:t>
      </w:r>
      <w:r w:rsidR="00E67E9C">
        <w:t xml:space="preserve">har utarbeidet en veileder for </w:t>
      </w:r>
      <w:r w:rsidR="003D36EF">
        <w:t xml:space="preserve">avkryssing </w:t>
      </w:r>
      <w:r w:rsidR="00CC4665">
        <w:t xml:space="preserve">for uønsket adferd. Saken ble diskutert </w:t>
      </w:r>
      <w:r w:rsidR="00104AAD">
        <w:t>på styremøte den 27.10</w:t>
      </w:r>
      <w:r w:rsidR="00763B00">
        <w:t xml:space="preserve"> hvor man besluttet </w:t>
      </w:r>
      <w:r w:rsidR="00096C50">
        <w:t xml:space="preserve">å utsette beslutning til dagens møte. </w:t>
      </w:r>
    </w:p>
    <w:p w14:paraId="49A09AF9" w14:textId="5927EA7B" w:rsidR="00AB2F8F" w:rsidRPr="00096C50" w:rsidRDefault="00AB2F8F" w:rsidP="0025071B">
      <w:pPr>
        <w:pStyle w:val="Listeavsnitt"/>
        <w:spacing w:after="0"/>
        <w:ind w:left="0"/>
        <w:contextualSpacing w:val="0"/>
        <w:jc w:val="both"/>
        <w:rPr>
          <w:u w:val="single"/>
        </w:rPr>
      </w:pPr>
      <w:r w:rsidRPr="00096C50">
        <w:rPr>
          <w:u w:val="single"/>
        </w:rPr>
        <w:t xml:space="preserve">Vedtak : </w:t>
      </w:r>
    </w:p>
    <w:p w14:paraId="77A293C8" w14:textId="3F9C5140" w:rsidR="004A0719" w:rsidRDefault="00DD360E" w:rsidP="0025071B">
      <w:pPr>
        <w:spacing w:after="0" w:line="240" w:lineRule="auto"/>
        <w:jc w:val="both"/>
      </w:pPr>
      <w:r>
        <w:t>Styrets medlemmer stiller seg bak RU sin veileder</w:t>
      </w:r>
      <w:r w:rsidR="0025071B">
        <w:t xml:space="preserve"> og at de definerte kriterier er fornuftige</w:t>
      </w:r>
      <w:r w:rsidR="004A0719">
        <w:t xml:space="preserve">. Samtidig presiseres det at </w:t>
      </w:r>
      <w:r w:rsidR="007140D1">
        <w:t>dommernes</w:t>
      </w:r>
      <w:r w:rsidR="00573BAC">
        <w:t xml:space="preserve"> vurdering </w:t>
      </w:r>
      <w:r w:rsidR="00BA4573">
        <w:t>må være avgjørende.</w:t>
      </w:r>
    </w:p>
    <w:p w14:paraId="7B959A60" w14:textId="77777777" w:rsidR="004A0719" w:rsidRDefault="004A0719">
      <w:pPr>
        <w:spacing w:after="0" w:line="240" w:lineRule="auto"/>
      </w:pPr>
    </w:p>
    <w:p w14:paraId="0260AAF4" w14:textId="51BAA17B" w:rsidR="008C1165" w:rsidRPr="00831329" w:rsidRDefault="00037745" w:rsidP="00831329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B31378">
        <w:rPr>
          <w:b/>
          <w:bCs/>
          <w:sz w:val="24"/>
          <w:szCs w:val="24"/>
        </w:rPr>
        <w:t>90</w:t>
      </w:r>
      <w:r w:rsidR="00EC5ED6" w:rsidRPr="00B32F43">
        <w:rPr>
          <w:b/>
          <w:bCs/>
          <w:sz w:val="24"/>
          <w:szCs w:val="24"/>
        </w:rPr>
        <w:t>.</w:t>
      </w:r>
      <w:r w:rsidR="00B31378">
        <w:rPr>
          <w:b/>
          <w:bCs/>
          <w:sz w:val="24"/>
          <w:szCs w:val="24"/>
        </w:rPr>
        <w:t>11</w:t>
      </w:r>
      <w:r w:rsidR="00FD15FC" w:rsidRPr="00B32F43">
        <w:rPr>
          <w:b/>
          <w:bCs/>
          <w:sz w:val="24"/>
          <w:szCs w:val="24"/>
        </w:rPr>
        <w:t>.25</w:t>
      </w:r>
      <w:r w:rsidR="006A6772" w:rsidRPr="00B32F43">
        <w:rPr>
          <w:b/>
          <w:bCs/>
          <w:sz w:val="24"/>
          <w:szCs w:val="24"/>
        </w:rPr>
        <w:t xml:space="preserve"> </w:t>
      </w:r>
      <w:r w:rsidR="00EC1294">
        <w:rPr>
          <w:b/>
          <w:bCs/>
          <w:sz w:val="24"/>
          <w:szCs w:val="24"/>
        </w:rPr>
        <w:t>STATUS SKYLAGRING (OPPFØLGING FRA TIDLIGERE SAKER)</w:t>
      </w:r>
    </w:p>
    <w:p w14:paraId="2D04F1B8" w14:textId="05D9ECE4" w:rsidR="001C154F" w:rsidRDefault="00676AAF" w:rsidP="00496E02">
      <w:pPr>
        <w:spacing w:after="60" w:line="240" w:lineRule="auto"/>
        <w:jc w:val="both"/>
      </w:pPr>
      <w:r>
        <w:t>Styret har i løpet av høsten sett på hvilke alternativer som finnes for NESK</w:t>
      </w:r>
      <w:r w:rsidR="00F35577">
        <w:t xml:space="preserve"> i forhold til felles lagring</w:t>
      </w:r>
      <w:r w:rsidR="00896243">
        <w:t xml:space="preserve">. </w:t>
      </w:r>
      <w:r w:rsidR="003D6543">
        <w:t>En løsning hvor alle styremedlemmer, AR medlemmer</w:t>
      </w:r>
      <w:r w:rsidR="006B0A23">
        <w:t>, RA sekretær og sekretær vil medføre en betydelig kostand. F</w:t>
      </w:r>
      <w:r w:rsidR="00896243">
        <w:t xml:space="preserve">or å begrense kostnadene vil en løsning </w:t>
      </w:r>
      <w:r w:rsidR="00EA7225">
        <w:t xml:space="preserve">med begrenset </w:t>
      </w:r>
      <w:r w:rsidR="0040569C" w:rsidRPr="0040569C">
        <w:t>antall lisenser</w:t>
      </w:r>
      <w:r w:rsidR="00A435A8">
        <w:t xml:space="preserve">, </w:t>
      </w:r>
      <w:r w:rsidR="0040569C" w:rsidRPr="0040569C">
        <w:t xml:space="preserve">hvor </w:t>
      </w:r>
      <w:r w:rsidR="00EA7225">
        <w:t xml:space="preserve">de som har lisens </w:t>
      </w:r>
      <w:r w:rsidR="0040569C" w:rsidRPr="0040569C">
        <w:t>fungerer som «administratorer» og hvor disse kan gi delingsadgang til brukere uten lisens</w:t>
      </w:r>
      <w:r w:rsidR="00A435A8">
        <w:t xml:space="preserve"> være</w:t>
      </w:r>
      <w:r w:rsidR="003766F5">
        <w:t xml:space="preserve"> aktuell. </w:t>
      </w:r>
    </w:p>
    <w:p w14:paraId="3C1C2C51" w14:textId="7D96F3A9" w:rsidR="003766F5" w:rsidRDefault="003766F5" w:rsidP="00496E02">
      <w:pPr>
        <w:spacing w:after="60" w:line="240" w:lineRule="auto"/>
        <w:jc w:val="both"/>
      </w:pPr>
      <w:r>
        <w:t>Monica har vært i kontakt med en tilbyder som bla. har satt opp løsning for</w:t>
      </w:r>
      <w:r w:rsidR="00496E02">
        <w:t xml:space="preserve"> andre klubber. </w:t>
      </w:r>
    </w:p>
    <w:p w14:paraId="4B9FC791" w14:textId="77777777" w:rsidR="00496E02" w:rsidRPr="00096C50" w:rsidRDefault="00496E02" w:rsidP="00496E02">
      <w:pPr>
        <w:pStyle w:val="Listeavsnitt"/>
        <w:spacing w:after="0"/>
        <w:ind w:left="0"/>
        <w:contextualSpacing w:val="0"/>
        <w:rPr>
          <w:u w:val="single"/>
        </w:rPr>
      </w:pPr>
      <w:r w:rsidRPr="00096C50">
        <w:rPr>
          <w:u w:val="single"/>
        </w:rPr>
        <w:t xml:space="preserve">Vedtak : </w:t>
      </w:r>
    </w:p>
    <w:p w14:paraId="77F1B283" w14:textId="0402D838" w:rsidR="00496E02" w:rsidRDefault="00C63263" w:rsidP="007F42A5">
      <w:pPr>
        <w:pStyle w:val="Listeavsnitt"/>
        <w:spacing w:after="0"/>
        <w:ind w:left="0"/>
        <w:contextualSpacing w:val="0"/>
      </w:pPr>
      <w:r>
        <w:t xml:space="preserve">Det er enighet </w:t>
      </w:r>
      <w:r w:rsidR="00E3540A">
        <w:t>i styret om at</w:t>
      </w:r>
      <w:r w:rsidR="006509AD">
        <w:t xml:space="preserve"> </w:t>
      </w:r>
      <w:r w:rsidR="00E3540A">
        <w:t>en løsning med begrenset antall lisenser er fornuft</w:t>
      </w:r>
      <w:r w:rsidR="006509AD">
        <w:t>ig og stiller seg bak Monica sin anbefaling om leverandør</w:t>
      </w:r>
      <w:r w:rsidR="004C3B90">
        <w:t xml:space="preserve">. Følges opp videre av Monica.  </w:t>
      </w:r>
      <w:r w:rsidR="00E3540A">
        <w:t xml:space="preserve"> </w:t>
      </w:r>
    </w:p>
    <w:p w14:paraId="033F5ADC" w14:textId="77777777" w:rsidR="007F42A5" w:rsidRDefault="007F42A5" w:rsidP="007F42A5">
      <w:pPr>
        <w:pStyle w:val="Listeavsnitt"/>
        <w:spacing w:after="0"/>
        <w:ind w:left="0"/>
        <w:contextualSpacing w:val="0"/>
      </w:pPr>
    </w:p>
    <w:p w14:paraId="41F2E4C1" w14:textId="002D5936" w:rsidR="007F42A5" w:rsidRPr="00831329" w:rsidRDefault="007F42A5" w:rsidP="007F42A5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>
        <w:rPr>
          <w:b/>
          <w:bCs/>
          <w:sz w:val="24"/>
          <w:szCs w:val="24"/>
        </w:rPr>
        <w:t>91</w:t>
      </w:r>
      <w:r w:rsidRPr="00B32F4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11</w:t>
      </w:r>
      <w:r w:rsidRPr="00B32F43">
        <w:rPr>
          <w:b/>
          <w:bCs/>
          <w:sz w:val="24"/>
          <w:szCs w:val="24"/>
        </w:rPr>
        <w:t xml:space="preserve">.25 </w:t>
      </w:r>
      <w:r>
        <w:rPr>
          <w:b/>
          <w:bCs/>
          <w:sz w:val="24"/>
          <w:szCs w:val="24"/>
        </w:rPr>
        <w:t xml:space="preserve">DK </w:t>
      </w:r>
      <w:r w:rsidR="00D50226">
        <w:rPr>
          <w:b/>
          <w:bCs/>
          <w:sz w:val="24"/>
          <w:szCs w:val="24"/>
        </w:rPr>
        <w:t>STATUS</w:t>
      </w:r>
    </w:p>
    <w:p w14:paraId="5CED21A7" w14:textId="1B85457F" w:rsidR="007F42A5" w:rsidRDefault="008405EE" w:rsidP="0093498A">
      <w:pPr>
        <w:spacing w:after="60" w:line="240" w:lineRule="auto"/>
        <w:jc w:val="both"/>
      </w:pPr>
      <w:r>
        <w:t xml:space="preserve">Arild har invitert til og gjennomført et TEAMS møte med </w:t>
      </w:r>
      <w:r w:rsidR="00B56216">
        <w:t>DK ’ene</w:t>
      </w:r>
      <w:r>
        <w:t>. Deltagelsen var av ulike årsaker begrenset og 8 stk. delto</w:t>
      </w:r>
      <w:r w:rsidR="00A90B97">
        <w:t>k</w:t>
      </w:r>
      <w:r w:rsidR="00AB5D0D">
        <w:t xml:space="preserve">. Nytt </w:t>
      </w:r>
      <w:r w:rsidR="00A90B97">
        <w:t xml:space="preserve">møte vil </w:t>
      </w:r>
      <w:r w:rsidR="00B37F30">
        <w:t>gjennomføres rett over nyttår</w:t>
      </w:r>
      <w:r w:rsidR="00AB5D0D">
        <w:t xml:space="preserve">. </w:t>
      </w:r>
    </w:p>
    <w:p w14:paraId="5452FBE9" w14:textId="16CC0A99" w:rsidR="00AF0AE7" w:rsidRDefault="00AB5D0D" w:rsidP="0093498A">
      <w:pPr>
        <w:spacing w:after="60" w:line="240" w:lineRule="auto"/>
        <w:jc w:val="both"/>
      </w:pPr>
      <w:r>
        <w:t xml:space="preserve">Aktivitetsnivået er ulikt fra distrikt til distrikt og </w:t>
      </w:r>
      <w:r w:rsidR="002E4B36">
        <w:t xml:space="preserve">målsetningen med møtene </w:t>
      </w:r>
      <w:r w:rsidR="00F5677F">
        <w:t xml:space="preserve">inspirasjon og </w:t>
      </w:r>
      <w:r w:rsidR="002E4B36">
        <w:t>erfaringsutveksling</w:t>
      </w:r>
      <w:r w:rsidR="00AF0AE7">
        <w:t xml:space="preserve">. Flere </w:t>
      </w:r>
      <w:r w:rsidR="003731D4">
        <w:t xml:space="preserve">DK ’er etterspurte en oversikt over medlemmer i sitt distrikt. </w:t>
      </w:r>
    </w:p>
    <w:p w14:paraId="5AD34F44" w14:textId="28E7F87C" w:rsidR="00217E0A" w:rsidRPr="00217E0A" w:rsidRDefault="0080745E" w:rsidP="0080745E">
      <w:pPr>
        <w:spacing w:after="60" w:line="240" w:lineRule="auto"/>
        <w:jc w:val="both"/>
        <w:rPr>
          <w:sz w:val="6"/>
          <w:szCs w:val="6"/>
          <w:u w:val="single"/>
        </w:rPr>
      </w:pPr>
      <w:r>
        <w:t xml:space="preserve">I tillegg ble Camp Villmark diskutert. </w:t>
      </w:r>
    </w:p>
    <w:p w14:paraId="3D446B65" w14:textId="7464D1D8" w:rsidR="00217E0A" w:rsidRPr="00096C50" w:rsidRDefault="00217E0A" w:rsidP="00217E0A">
      <w:pPr>
        <w:pStyle w:val="Listeavsnitt"/>
        <w:spacing w:after="0"/>
        <w:ind w:left="0"/>
        <w:contextualSpacing w:val="0"/>
        <w:rPr>
          <w:u w:val="single"/>
        </w:rPr>
      </w:pPr>
      <w:r w:rsidRPr="00096C50">
        <w:rPr>
          <w:u w:val="single"/>
        </w:rPr>
        <w:t xml:space="preserve">Vedtak : </w:t>
      </w:r>
    </w:p>
    <w:p w14:paraId="0DFE7A79" w14:textId="46D2E862" w:rsidR="00217E0A" w:rsidRDefault="001403C5" w:rsidP="00217E0A">
      <w:pPr>
        <w:spacing w:after="60" w:line="240" w:lineRule="auto"/>
        <w:jc w:val="both"/>
      </w:pPr>
      <w:r>
        <w:t>Styret tok orienteringen til etterretning</w:t>
      </w:r>
      <w:r w:rsidR="00B64EDB">
        <w:t xml:space="preserve">. Leder </w:t>
      </w:r>
      <w:r w:rsidR="00987F5A">
        <w:t>avklare muligheten for å sende ut oversikt over medlemme</w:t>
      </w:r>
      <w:r w:rsidR="00130D40">
        <w:t>ne til DK’</w:t>
      </w:r>
      <w:r w:rsidR="0080745E">
        <w:t xml:space="preserve"> </w:t>
      </w:r>
      <w:r w:rsidR="00130D40">
        <w:t xml:space="preserve">ene. </w:t>
      </w:r>
    </w:p>
    <w:p w14:paraId="0DE93DF8" w14:textId="77777777" w:rsidR="00E052D3" w:rsidRDefault="00E052D3" w:rsidP="00F71AF2">
      <w:pPr>
        <w:pStyle w:val="Overskrift2"/>
        <w:spacing w:before="0" w:line="240" w:lineRule="auto"/>
        <w:rPr>
          <w:b/>
          <w:bCs/>
          <w:sz w:val="24"/>
          <w:szCs w:val="24"/>
        </w:rPr>
      </w:pPr>
    </w:p>
    <w:p w14:paraId="60FE8497" w14:textId="6C0B708A" w:rsidR="00F71AF2" w:rsidRDefault="00F71AF2" w:rsidP="00F71AF2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>
        <w:rPr>
          <w:b/>
          <w:bCs/>
          <w:sz w:val="24"/>
          <w:szCs w:val="24"/>
        </w:rPr>
        <w:t>9</w:t>
      </w:r>
      <w:r w:rsidR="00AF3A00">
        <w:rPr>
          <w:b/>
          <w:bCs/>
          <w:sz w:val="24"/>
          <w:szCs w:val="24"/>
        </w:rPr>
        <w:t>2</w:t>
      </w:r>
      <w:r w:rsidRPr="00B32F4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11</w:t>
      </w:r>
      <w:r w:rsidRPr="00B32F43">
        <w:rPr>
          <w:b/>
          <w:bCs/>
          <w:sz w:val="24"/>
          <w:szCs w:val="24"/>
        </w:rPr>
        <w:t xml:space="preserve">.25 </w:t>
      </w:r>
      <w:r w:rsidR="00AF3A00">
        <w:rPr>
          <w:b/>
          <w:bCs/>
          <w:sz w:val="24"/>
          <w:szCs w:val="24"/>
        </w:rPr>
        <w:t>REGNSKAP</w:t>
      </w:r>
    </w:p>
    <w:p w14:paraId="0D9242B4" w14:textId="28D738DF" w:rsidR="006316F6" w:rsidRDefault="006316F6" w:rsidP="00F84299">
      <w:pPr>
        <w:jc w:val="both"/>
      </w:pPr>
      <w:r>
        <w:t>Leder gjennomgikk regnskap pr. 31.08</w:t>
      </w:r>
      <w:r w:rsidR="00EB65EB">
        <w:t>.2025</w:t>
      </w:r>
      <w:r w:rsidR="006543B4">
        <w:t>. R</w:t>
      </w:r>
      <w:r w:rsidR="00F33199">
        <w:t>egnskap for september og oktober ikke er ferdigstilt</w:t>
      </w:r>
      <w:r w:rsidR="006543B4">
        <w:t>)</w:t>
      </w:r>
      <w:r w:rsidR="001B08AF">
        <w:t xml:space="preserve">. </w:t>
      </w:r>
      <w:r w:rsidR="00EB65EB">
        <w:t xml:space="preserve">Regnskapet viser </w:t>
      </w:r>
      <w:r w:rsidR="002435A6">
        <w:t xml:space="preserve">at </w:t>
      </w:r>
      <w:r w:rsidR="00045C31">
        <w:t>medlems</w:t>
      </w:r>
      <w:r w:rsidR="00F33199">
        <w:t>-</w:t>
      </w:r>
      <w:r w:rsidR="00045C31">
        <w:t>kontingen</w:t>
      </w:r>
      <w:r w:rsidR="00F33199">
        <w:t>tinntekte</w:t>
      </w:r>
      <w:r w:rsidR="002435A6">
        <w:t xml:space="preserve">ne er betydelig lavere enn budsjetter </w:t>
      </w:r>
      <w:r w:rsidR="00F33199">
        <w:t xml:space="preserve"> (</w:t>
      </w:r>
      <w:r w:rsidR="00B64EDB">
        <w:t xml:space="preserve">svikt på </w:t>
      </w:r>
      <w:r w:rsidR="00F33199">
        <w:t xml:space="preserve">ca. 110.000,- </w:t>
      </w:r>
      <w:r w:rsidR="002435A6">
        <w:t>)</w:t>
      </w:r>
      <w:r w:rsidR="0045222F">
        <w:t xml:space="preserve"> Det er </w:t>
      </w:r>
      <w:r w:rsidR="002435A6">
        <w:t xml:space="preserve">derfor </w:t>
      </w:r>
      <w:r w:rsidR="0045222F">
        <w:t>grunn til å anta</w:t>
      </w:r>
      <w:r w:rsidR="004F240C">
        <w:t xml:space="preserve"> at resultatet for 2025 vil ende </w:t>
      </w:r>
      <w:r w:rsidR="00A977A6">
        <w:t xml:space="preserve">med et større underskudd enn budsjett. </w:t>
      </w:r>
      <w:r w:rsidR="00994C1B">
        <w:t xml:space="preserve">Samtidig er det grunn til å anta at finansinntekter (renteinntekter og avkastning fond) </w:t>
      </w:r>
      <w:r w:rsidR="00700213">
        <w:t xml:space="preserve">vil gi en god avkastning for året. </w:t>
      </w:r>
    </w:p>
    <w:p w14:paraId="57D453BA" w14:textId="77777777" w:rsidR="005D6B3E" w:rsidRPr="00096C50" w:rsidRDefault="005D6B3E" w:rsidP="005D6B3E">
      <w:pPr>
        <w:pStyle w:val="Listeavsnitt"/>
        <w:spacing w:after="0"/>
        <w:ind w:left="0"/>
        <w:contextualSpacing w:val="0"/>
        <w:rPr>
          <w:u w:val="single"/>
        </w:rPr>
      </w:pPr>
      <w:r w:rsidRPr="00096C50">
        <w:rPr>
          <w:u w:val="single"/>
        </w:rPr>
        <w:t xml:space="preserve">Vedtak : </w:t>
      </w:r>
    </w:p>
    <w:p w14:paraId="079CDE04" w14:textId="3A5533FC" w:rsidR="005D6B3E" w:rsidRDefault="00774489" w:rsidP="005D6B3E">
      <w:pPr>
        <w:spacing w:after="60" w:line="240" w:lineRule="auto"/>
        <w:jc w:val="both"/>
      </w:pPr>
      <w:r>
        <w:t>Styret ser med bekymring på en utvikling</w:t>
      </w:r>
      <w:r w:rsidR="00F556BF">
        <w:t xml:space="preserve"> med lavere inntekter (medlemskontingent, </w:t>
      </w:r>
      <w:r w:rsidR="00FE79EF">
        <w:t>sponsorinntekter og positivt resultat på aktiviteter</w:t>
      </w:r>
      <w:r w:rsidR="00DA6E3E">
        <w:t xml:space="preserve">) og økende kostnader. </w:t>
      </w:r>
      <w:r w:rsidR="002A7E3C">
        <w:t xml:space="preserve"> Det er derfor behov for </w:t>
      </w:r>
      <w:r w:rsidR="00D955A1">
        <w:t>å gjennomføre en detaljert gjennomgang av alle</w:t>
      </w:r>
      <w:r w:rsidR="00A97E0C">
        <w:t xml:space="preserve"> </w:t>
      </w:r>
      <w:r w:rsidR="00D955A1">
        <w:t xml:space="preserve">kostander </w:t>
      </w:r>
      <w:r w:rsidR="002D2ECB">
        <w:t xml:space="preserve">med mål om å redusere disse på januarmøtet. </w:t>
      </w:r>
    </w:p>
    <w:p w14:paraId="72F1BA2B" w14:textId="77777777" w:rsidR="007A0C10" w:rsidRDefault="007A0C10" w:rsidP="005D6B3E">
      <w:pPr>
        <w:spacing w:after="60" w:line="240" w:lineRule="auto"/>
        <w:jc w:val="both"/>
      </w:pPr>
    </w:p>
    <w:p w14:paraId="7601CE1C" w14:textId="057BD3D9" w:rsidR="007F5EF7" w:rsidRDefault="007F5EF7" w:rsidP="007F5EF7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>
        <w:rPr>
          <w:b/>
          <w:bCs/>
          <w:sz w:val="24"/>
          <w:szCs w:val="24"/>
        </w:rPr>
        <w:t>93</w:t>
      </w:r>
      <w:r w:rsidRPr="00B32F4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11</w:t>
      </w:r>
      <w:r w:rsidRPr="00B32F43">
        <w:rPr>
          <w:b/>
          <w:bCs/>
          <w:sz w:val="24"/>
          <w:szCs w:val="24"/>
        </w:rPr>
        <w:t xml:space="preserve">.25 </w:t>
      </w:r>
      <w:r w:rsidR="00466D59">
        <w:rPr>
          <w:b/>
          <w:bCs/>
          <w:sz w:val="24"/>
          <w:szCs w:val="24"/>
        </w:rPr>
        <w:t xml:space="preserve">STATUS KALENDER </w:t>
      </w:r>
    </w:p>
    <w:p w14:paraId="72863653" w14:textId="2FCAED29" w:rsidR="00F20A05" w:rsidRPr="00F20A05" w:rsidRDefault="00F20A05" w:rsidP="001F3D27">
      <w:pPr>
        <w:spacing w:after="60"/>
      </w:pPr>
      <w:r>
        <w:t>Kalender er distribuert sammen med Fuglehunden, og medlemmer som ikke har Fuglehunden og medlemmer som ønsker flere kalendere kan bestille dette</w:t>
      </w:r>
      <w:r w:rsidR="00947186">
        <w:t xml:space="preserve"> via </w:t>
      </w:r>
      <w:r w:rsidR="001F3D27">
        <w:t xml:space="preserve">nettbutikken. </w:t>
      </w:r>
    </w:p>
    <w:p w14:paraId="2605F943" w14:textId="77777777" w:rsidR="001F3D27" w:rsidRPr="00096C50" w:rsidRDefault="001F3D27" w:rsidP="001F3D27">
      <w:pPr>
        <w:pStyle w:val="Listeavsnitt"/>
        <w:spacing w:after="0"/>
        <w:ind w:left="0"/>
        <w:contextualSpacing w:val="0"/>
        <w:rPr>
          <w:u w:val="single"/>
        </w:rPr>
      </w:pPr>
      <w:r w:rsidRPr="00096C50">
        <w:rPr>
          <w:u w:val="single"/>
        </w:rPr>
        <w:t xml:space="preserve">Vedtak : </w:t>
      </w:r>
    </w:p>
    <w:p w14:paraId="4CE11516" w14:textId="347155A9" w:rsidR="007F5EF7" w:rsidRDefault="001F3D27" w:rsidP="007F5EF7">
      <w:r>
        <w:t xml:space="preserve">Styret tok informasjonen til etterretning. </w:t>
      </w:r>
    </w:p>
    <w:p w14:paraId="31CB6013" w14:textId="05D58114" w:rsidR="00466D59" w:rsidRDefault="007F5EF7" w:rsidP="007F5EF7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lastRenderedPageBreak/>
        <w:t xml:space="preserve">Sak </w:t>
      </w:r>
      <w:r>
        <w:rPr>
          <w:b/>
          <w:bCs/>
          <w:sz w:val="24"/>
          <w:szCs w:val="24"/>
        </w:rPr>
        <w:t>94</w:t>
      </w:r>
      <w:r w:rsidRPr="00B32F4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11</w:t>
      </w:r>
      <w:r w:rsidRPr="00B32F43">
        <w:rPr>
          <w:b/>
          <w:bCs/>
          <w:sz w:val="24"/>
          <w:szCs w:val="24"/>
        </w:rPr>
        <w:t>.25</w:t>
      </w:r>
      <w:r w:rsidR="00466D59">
        <w:rPr>
          <w:b/>
          <w:bCs/>
          <w:sz w:val="24"/>
          <w:szCs w:val="24"/>
        </w:rPr>
        <w:t xml:space="preserve"> JANUARMØTE</w:t>
      </w:r>
    </w:p>
    <w:p w14:paraId="280B50E7" w14:textId="76BC14EB" w:rsidR="00A5241F" w:rsidRDefault="00A5241F" w:rsidP="002B5E6F">
      <w:pPr>
        <w:spacing w:after="60"/>
        <w:jc w:val="both"/>
      </w:pPr>
      <w:r>
        <w:t xml:space="preserve">Styret planlegger å gjennomføre </w:t>
      </w:r>
      <w:r w:rsidR="002B5E6F">
        <w:t>samling/</w:t>
      </w:r>
      <w:r w:rsidR="007047DE">
        <w:t xml:space="preserve">januarmøtet den 23-25 januar 2026. </w:t>
      </w:r>
      <w:r w:rsidR="00B73D09">
        <w:t>Fredrik har innhentet priser fra</w:t>
      </w:r>
      <w:r w:rsidR="001A135E">
        <w:t xml:space="preserve"> hhv. Garder </w:t>
      </w:r>
      <w:r>
        <w:t>Kurs og Konferanse, Olavsgård og X-</w:t>
      </w:r>
      <w:proofErr w:type="spellStart"/>
      <w:r>
        <w:t>meeting</w:t>
      </w:r>
      <w:proofErr w:type="spellEnd"/>
      <w:r>
        <w:t xml:space="preserve"> Point, og tilbudet fra X-</w:t>
      </w:r>
      <w:proofErr w:type="spellStart"/>
      <w:r>
        <w:t>meeting</w:t>
      </w:r>
      <w:proofErr w:type="spellEnd"/>
      <w:r>
        <w:t xml:space="preserve"> er det mest fordelaktige.</w:t>
      </w:r>
    </w:p>
    <w:p w14:paraId="352364B4" w14:textId="0B07A563" w:rsidR="00BE4F3F" w:rsidRDefault="00C102A4" w:rsidP="002B5E6F">
      <w:pPr>
        <w:pStyle w:val="Listeavsnitt"/>
        <w:spacing w:after="0"/>
        <w:ind w:left="0"/>
        <w:contextualSpacing w:val="0"/>
        <w:jc w:val="both"/>
        <w:rPr>
          <w:u w:val="single"/>
        </w:rPr>
      </w:pPr>
      <w:r w:rsidRPr="00C102A4">
        <w:rPr>
          <w:u w:val="single"/>
        </w:rPr>
        <w:t xml:space="preserve">Vedtak </w:t>
      </w:r>
    </w:p>
    <w:p w14:paraId="7220DFE9" w14:textId="287B6360" w:rsidR="00BE4F3F" w:rsidRDefault="00BE4F3F" w:rsidP="002B5E6F">
      <w:pPr>
        <w:spacing w:after="60"/>
        <w:jc w:val="both"/>
      </w:pPr>
      <w:r w:rsidRPr="00BE4F3F">
        <w:t xml:space="preserve">Januarmøtet </w:t>
      </w:r>
      <w:r w:rsidR="00432C9B">
        <w:t xml:space="preserve">gjennomføres på X-Meeting point </w:t>
      </w:r>
      <w:r w:rsidR="00E23F48">
        <w:t>fra fredag ettermiddag 23.01 til søndag 25.01.2026</w:t>
      </w:r>
      <w:r w:rsidR="003A5B53">
        <w:t xml:space="preserve">. I tillegg inviteres redaktør Fuglehunden og Web komite til å delta fra fredag til lørdag. Videre </w:t>
      </w:r>
      <w:r w:rsidR="0041376A">
        <w:t xml:space="preserve">forespørres Svein Kvaale til å </w:t>
      </w:r>
      <w:r w:rsidR="00B002DE">
        <w:t xml:space="preserve">komme søndag for å </w:t>
      </w:r>
      <w:r w:rsidR="0041376A">
        <w:t xml:space="preserve">presentere status Helseprosjekt ( i Sofies sitt fravær). </w:t>
      </w:r>
    </w:p>
    <w:p w14:paraId="083C375B" w14:textId="00E14840" w:rsidR="0041376A" w:rsidRPr="00BE4F3F" w:rsidRDefault="0041376A" w:rsidP="002B5E6F">
      <w:pPr>
        <w:jc w:val="both"/>
      </w:pPr>
      <w:r>
        <w:t xml:space="preserve">Styremøte </w:t>
      </w:r>
      <w:r w:rsidR="0002443F">
        <w:t xml:space="preserve"> den 17.12 avsettes i sin helhet til planlegging av januarmøtet. </w:t>
      </w:r>
    </w:p>
    <w:p w14:paraId="4D7541F0" w14:textId="43E37BA9" w:rsidR="00466D59" w:rsidRDefault="00466D59" w:rsidP="007F5EF7">
      <w:pPr>
        <w:pStyle w:val="Overskrift2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95.11</w:t>
      </w:r>
      <w:r w:rsidR="0032375A">
        <w:rPr>
          <w:b/>
          <w:bCs/>
          <w:sz w:val="24"/>
          <w:szCs w:val="24"/>
        </w:rPr>
        <w:t>.25 INNKOMMET POST</w:t>
      </w:r>
    </w:p>
    <w:p w14:paraId="559CF420" w14:textId="321030D0" w:rsidR="0032375A" w:rsidRDefault="005A058F" w:rsidP="002B5E6F">
      <w:pPr>
        <w:spacing w:after="60"/>
        <w:jc w:val="both"/>
      </w:pPr>
      <w:r>
        <w:t xml:space="preserve">Styret har mottatt </w:t>
      </w:r>
      <w:r w:rsidR="008B1C18">
        <w:t xml:space="preserve">henvendelse fra klubbens sekretær som </w:t>
      </w:r>
      <w:r w:rsidR="00BF6AC5">
        <w:t xml:space="preserve">ønsker </w:t>
      </w:r>
      <w:r w:rsidR="008B1C18">
        <w:t xml:space="preserve">tettere </w:t>
      </w:r>
      <w:r w:rsidR="00BF6AC5">
        <w:t xml:space="preserve">dialog med styret. Bla. ønsker </w:t>
      </w:r>
      <w:r w:rsidR="008060C9">
        <w:t>Dorthe dialog i forhold t</w:t>
      </w:r>
      <w:r w:rsidR="00D02A5C">
        <w:t xml:space="preserve">il </w:t>
      </w:r>
      <w:r w:rsidR="00E02CAD">
        <w:t>hvilke salgsartikler vi skal tilby i nettbutikk,</w:t>
      </w:r>
      <w:r w:rsidR="00447A84">
        <w:t xml:space="preserve"> </w:t>
      </w:r>
      <w:r w:rsidR="00FA3F29">
        <w:t xml:space="preserve">premiebeholdning og </w:t>
      </w:r>
      <w:r w:rsidR="00447A84">
        <w:t xml:space="preserve">anskaffelser av premier mv. </w:t>
      </w:r>
    </w:p>
    <w:p w14:paraId="42974505" w14:textId="23DB152F" w:rsidR="008B13A3" w:rsidRDefault="008B13A3" w:rsidP="00C72EB6">
      <w:pPr>
        <w:pStyle w:val="Listeavsnitt"/>
        <w:spacing w:after="0"/>
        <w:ind w:left="0"/>
        <w:contextualSpacing w:val="0"/>
        <w:rPr>
          <w:u w:val="single"/>
        </w:rPr>
      </w:pPr>
      <w:r w:rsidRPr="00C72EB6">
        <w:rPr>
          <w:u w:val="single"/>
        </w:rPr>
        <w:t xml:space="preserve">Vedtak : </w:t>
      </w:r>
    </w:p>
    <w:p w14:paraId="3E18FE67" w14:textId="52DCEE3C" w:rsidR="002D2B6B" w:rsidRDefault="00C72EB6" w:rsidP="00623A1E">
      <w:pPr>
        <w:spacing w:after="0"/>
      </w:pPr>
      <w:r w:rsidRPr="00C72EB6">
        <w:t xml:space="preserve">Styret </w:t>
      </w:r>
      <w:r>
        <w:t>har forståelse for at sekret</w:t>
      </w:r>
      <w:r w:rsidR="00D71A1A">
        <w:t>æ</w:t>
      </w:r>
      <w:r>
        <w:t>r har behov for tettere dialog med styret</w:t>
      </w:r>
      <w:r w:rsidR="00E54E3B">
        <w:t xml:space="preserve">, og at det er behov for å formalisere </w:t>
      </w:r>
      <w:r w:rsidR="00A62C46">
        <w:t xml:space="preserve">dialogen og vurdere faste </w:t>
      </w:r>
      <w:r w:rsidR="002D2B6B">
        <w:t xml:space="preserve">møtepunkt. I forhold til hvilke salgsartikler vi skal tilby i nettbutikk, premiebeholdning og anskaffelser av premier mv. </w:t>
      </w:r>
      <w:r w:rsidR="00623A1E">
        <w:t xml:space="preserve">følges dette opp av Monica og Tormod. </w:t>
      </w:r>
    </w:p>
    <w:p w14:paraId="231590AB" w14:textId="77777777" w:rsidR="00623A1E" w:rsidRDefault="00623A1E" w:rsidP="006A0B8D">
      <w:pPr>
        <w:pStyle w:val="Overskrift2"/>
        <w:spacing w:before="0" w:line="240" w:lineRule="auto"/>
        <w:rPr>
          <w:b/>
          <w:bCs/>
          <w:sz w:val="24"/>
          <w:szCs w:val="24"/>
        </w:rPr>
      </w:pPr>
    </w:p>
    <w:p w14:paraId="15AA1B6D" w14:textId="6321CF2B" w:rsidR="006A0B8D" w:rsidRDefault="006A0B8D" w:rsidP="006A0B8D">
      <w:pPr>
        <w:pStyle w:val="Overskrift2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96.11.25 EVENTUELT</w:t>
      </w:r>
    </w:p>
    <w:p w14:paraId="6E1F7082" w14:textId="71F15E06" w:rsidR="00623A1E" w:rsidRPr="0074105D" w:rsidRDefault="00623A1E" w:rsidP="00623A1E">
      <w:pPr>
        <w:pStyle w:val="Listeavsnitt"/>
        <w:numPr>
          <w:ilvl w:val="0"/>
          <w:numId w:val="20"/>
        </w:numPr>
        <w:spacing w:after="0" w:line="240" w:lineRule="auto"/>
        <w:rPr>
          <w:u w:val="single"/>
        </w:rPr>
      </w:pPr>
      <w:r>
        <w:rPr>
          <w:u w:val="single"/>
        </w:rPr>
        <w:t xml:space="preserve">Ekstraordinært Fuglehundting </w:t>
      </w:r>
    </w:p>
    <w:p w14:paraId="7A364962" w14:textId="678F34B0" w:rsidR="00CF1DB1" w:rsidRDefault="00623A1E" w:rsidP="00CF1DB1">
      <w:pPr>
        <w:spacing w:after="0"/>
      </w:pPr>
      <w:r>
        <w:t>På Fuglehundtinget 2025 ble det, etter ønske fra Styret i FKF</w:t>
      </w:r>
      <w:r w:rsidR="00630E6A">
        <w:t xml:space="preserve">, </w:t>
      </w:r>
      <w:r>
        <w:t xml:space="preserve"> besluttet å </w:t>
      </w:r>
      <w:r w:rsidR="00622F7B">
        <w:t>gå over fra avvikende regnskapsår 01.04 -  31.03</w:t>
      </w:r>
      <w:r w:rsidR="008C2287">
        <w:t xml:space="preserve"> til å følge kalenderåret</w:t>
      </w:r>
      <w:r w:rsidR="007760EC">
        <w:t xml:space="preserve"> </w:t>
      </w:r>
      <w:r w:rsidR="00C84A54">
        <w:t>(01.01 – 31.12) som er mest vanlig i Norge. K</w:t>
      </w:r>
      <w:r w:rsidR="003E433B">
        <w:t>onsekvensen a</w:t>
      </w:r>
      <w:r w:rsidR="007760EC">
        <w:t xml:space="preserve">t </w:t>
      </w:r>
      <w:r w:rsidR="00C84A54">
        <w:t xml:space="preserve">dette var at </w:t>
      </w:r>
      <w:r w:rsidR="007760EC">
        <w:t>Fuglehundtinget måtte gjennomføres tidligere</w:t>
      </w:r>
      <w:r w:rsidR="00C84A54">
        <w:t xml:space="preserve"> på året, noe som har vist seg å være vanskelig</w:t>
      </w:r>
      <w:r w:rsidR="007760EC">
        <w:t xml:space="preserve">. </w:t>
      </w:r>
      <w:r w:rsidR="00C84A54">
        <w:t xml:space="preserve">Styret i FKF ønsker derfor å reversere denne beslutningen noe som krever </w:t>
      </w:r>
      <w:r w:rsidR="00816068">
        <w:t>at det gjennomføres et ekstraordinært Fuglehundting</w:t>
      </w:r>
      <w:r w:rsidR="00201D93">
        <w:t xml:space="preserve"> på TEAMS</w:t>
      </w:r>
      <w:r w:rsidR="00816068">
        <w:t xml:space="preserve">. </w:t>
      </w:r>
      <w:r w:rsidR="00630E6A">
        <w:t>Dette gjennomføres den 26.11.2026.</w:t>
      </w:r>
    </w:p>
    <w:p w14:paraId="1A9F1719" w14:textId="77777777" w:rsidR="006E1F28" w:rsidRPr="006E1F28" w:rsidRDefault="006E1F28" w:rsidP="00630E6A">
      <w:pPr>
        <w:pStyle w:val="Listeavsnitt"/>
        <w:spacing w:after="0"/>
        <w:ind w:left="0"/>
        <w:contextualSpacing w:val="0"/>
        <w:rPr>
          <w:sz w:val="6"/>
          <w:szCs w:val="6"/>
          <w:u w:val="single"/>
        </w:rPr>
      </w:pPr>
    </w:p>
    <w:p w14:paraId="2045B8A1" w14:textId="38CFE55E" w:rsidR="00630E6A" w:rsidRPr="00630E6A" w:rsidRDefault="00630E6A" w:rsidP="00630E6A">
      <w:pPr>
        <w:pStyle w:val="Listeavsnitt"/>
        <w:spacing w:after="0"/>
        <w:ind w:left="0"/>
        <w:contextualSpacing w:val="0"/>
        <w:rPr>
          <w:u w:val="single"/>
        </w:rPr>
      </w:pPr>
      <w:r w:rsidRPr="00630E6A">
        <w:rPr>
          <w:u w:val="single"/>
        </w:rPr>
        <w:t xml:space="preserve">Vedtak </w:t>
      </w:r>
    </w:p>
    <w:p w14:paraId="407A8CDA" w14:textId="4DF3AFFF" w:rsidR="00816068" w:rsidRDefault="00630E6A" w:rsidP="00CF1DB1">
      <w:pPr>
        <w:spacing w:after="0"/>
      </w:pPr>
      <w:r>
        <w:t>Styret i NESK har ingen motforestillinger mot å støtte FKF</w:t>
      </w:r>
      <w:r w:rsidR="00ED3CB1">
        <w:t xml:space="preserve"> styret </w:t>
      </w:r>
      <w:r>
        <w:t xml:space="preserve"> sitt forslag. Leder representerer NESK </w:t>
      </w:r>
      <w:r w:rsidR="00201D93">
        <w:t xml:space="preserve">på </w:t>
      </w:r>
      <w:r w:rsidR="00ED3CB1">
        <w:t xml:space="preserve">det ekstraordinære Fuglehundtinget. </w:t>
      </w:r>
    </w:p>
    <w:p w14:paraId="6F71AD0D" w14:textId="77777777" w:rsidR="00C80FF5" w:rsidRDefault="00C80FF5" w:rsidP="00CE12E0">
      <w:pPr>
        <w:pStyle w:val="Listeavsnitt"/>
        <w:spacing w:after="60"/>
        <w:ind w:left="0"/>
        <w:contextualSpacing w:val="0"/>
        <w:rPr>
          <w:b/>
          <w:bCs/>
        </w:rPr>
      </w:pPr>
    </w:p>
    <w:p w14:paraId="5E430395" w14:textId="77777777" w:rsidR="00ED3CB1" w:rsidRDefault="00ED3CB1" w:rsidP="00CE12E0">
      <w:pPr>
        <w:pStyle w:val="Listeavsnitt"/>
        <w:spacing w:after="60"/>
        <w:ind w:left="0"/>
        <w:contextualSpacing w:val="0"/>
        <w:rPr>
          <w:b/>
          <w:bCs/>
        </w:rPr>
      </w:pPr>
    </w:p>
    <w:p w14:paraId="54A46F39" w14:textId="551573E5" w:rsidR="006B3A1E" w:rsidRDefault="00925A24" w:rsidP="007B59B7">
      <w:r>
        <w:t xml:space="preserve">Møtet ble avsluttet kl. </w:t>
      </w:r>
      <w:r w:rsidR="006B3A1E">
        <w:t>21.</w:t>
      </w:r>
      <w:r w:rsidR="00ED3CB1">
        <w:t>45</w:t>
      </w:r>
    </w:p>
    <w:p w14:paraId="71A987F8" w14:textId="2C9B15EA" w:rsidR="007B59B7" w:rsidRPr="007B59B7" w:rsidRDefault="00C46AFF" w:rsidP="007B59B7">
      <w:r>
        <w:t xml:space="preserve"> </w:t>
      </w:r>
    </w:p>
    <w:sectPr w:rsidR="007B59B7" w:rsidRPr="007B59B7" w:rsidSect="00491C46">
      <w:headerReference w:type="default" r:id="rId8"/>
      <w:pgSz w:w="11906" w:h="16838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0D48" w14:textId="77777777" w:rsidR="00643EED" w:rsidRDefault="00643EED">
      <w:pPr>
        <w:spacing w:after="0" w:line="240" w:lineRule="auto"/>
      </w:pPr>
      <w:r>
        <w:separator/>
      </w:r>
    </w:p>
  </w:endnote>
  <w:endnote w:type="continuationSeparator" w:id="0">
    <w:p w14:paraId="72974162" w14:textId="77777777" w:rsidR="00643EED" w:rsidRDefault="0064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F42F" w14:textId="77777777" w:rsidR="00643EED" w:rsidRDefault="00643EED">
      <w:pPr>
        <w:spacing w:after="0" w:line="240" w:lineRule="auto"/>
      </w:pPr>
      <w:r>
        <w:separator/>
      </w:r>
    </w:p>
  </w:footnote>
  <w:footnote w:type="continuationSeparator" w:id="0">
    <w:p w14:paraId="51275303" w14:textId="77777777" w:rsidR="00643EED" w:rsidRDefault="0064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86FD" w14:textId="77777777" w:rsidR="00491C46" w:rsidRDefault="00491C46" w:rsidP="00511AF2">
    <w:pPr>
      <w:pStyle w:val="Topptekst"/>
      <w:ind w:left="-1134"/>
      <w:jc w:val="right"/>
    </w:pPr>
    <w:r>
      <w:rPr>
        <w:noProof/>
      </w:rPr>
      <w:drawing>
        <wp:inline distT="0" distB="0" distL="0" distR="0" wp14:anchorId="6141A99F" wp14:editId="2F151899">
          <wp:extent cx="816531" cy="771525"/>
          <wp:effectExtent l="0" t="0" r="317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13" cy="77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B71"/>
    <w:multiLevelType w:val="hybridMultilevel"/>
    <w:tmpl w:val="A34061DA"/>
    <w:lvl w:ilvl="0" w:tplc="0414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8096104"/>
    <w:multiLevelType w:val="hybridMultilevel"/>
    <w:tmpl w:val="D3A048D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3FB1"/>
    <w:multiLevelType w:val="hybridMultilevel"/>
    <w:tmpl w:val="1FFA442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24C5"/>
    <w:multiLevelType w:val="hybridMultilevel"/>
    <w:tmpl w:val="C2FCEE3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3389F"/>
    <w:multiLevelType w:val="hybridMultilevel"/>
    <w:tmpl w:val="F63640F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01950"/>
    <w:multiLevelType w:val="hybridMultilevel"/>
    <w:tmpl w:val="73A038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522AE5"/>
    <w:multiLevelType w:val="hybridMultilevel"/>
    <w:tmpl w:val="86EC6B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474CBD"/>
    <w:multiLevelType w:val="hybridMultilevel"/>
    <w:tmpl w:val="375C37A0"/>
    <w:lvl w:ilvl="0" w:tplc="B76EA3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71698"/>
    <w:multiLevelType w:val="hybridMultilevel"/>
    <w:tmpl w:val="132CD79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FC28D4"/>
    <w:multiLevelType w:val="hybridMultilevel"/>
    <w:tmpl w:val="E168CEB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B11A3"/>
    <w:multiLevelType w:val="hybridMultilevel"/>
    <w:tmpl w:val="0F34C2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C3780E"/>
    <w:multiLevelType w:val="hybridMultilevel"/>
    <w:tmpl w:val="FB548AC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5E42B7"/>
    <w:multiLevelType w:val="hybridMultilevel"/>
    <w:tmpl w:val="F348CD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2811C6"/>
    <w:multiLevelType w:val="hybridMultilevel"/>
    <w:tmpl w:val="F348CDD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FE1642"/>
    <w:multiLevelType w:val="hybridMultilevel"/>
    <w:tmpl w:val="41EEC0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95598"/>
    <w:multiLevelType w:val="hybridMultilevel"/>
    <w:tmpl w:val="F348CD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B43F11"/>
    <w:multiLevelType w:val="hybridMultilevel"/>
    <w:tmpl w:val="89A4FF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12EA"/>
    <w:multiLevelType w:val="hybridMultilevel"/>
    <w:tmpl w:val="0F34C20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0328C3"/>
    <w:multiLevelType w:val="hybridMultilevel"/>
    <w:tmpl w:val="0ADAB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69F9"/>
    <w:multiLevelType w:val="hybridMultilevel"/>
    <w:tmpl w:val="C66A66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827959">
    <w:abstractNumId w:val="19"/>
  </w:num>
  <w:num w:numId="2" w16cid:durableId="1692026444">
    <w:abstractNumId w:val="8"/>
  </w:num>
  <w:num w:numId="3" w16cid:durableId="300113916">
    <w:abstractNumId w:val="4"/>
  </w:num>
  <w:num w:numId="4" w16cid:durableId="1423842466">
    <w:abstractNumId w:val="6"/>
  </w:num>
  <w:num w:numId="5" w16cid:durableId="1822191485">
    <w:abstractNumId w:val="7"/>
  </w:num>
  <w:num w:numId="6" w16cid:durableId="708409815">
    <w:abstractNumId w:val="13"/>
  </w:num>
  <w:num w:numId="7" w16cid:durableId="698353707">
    <w:abstractNumId w:val="11"/>
  </w:num>
  <w:num w:numId="8" w16cid:durableId="1629436411">
    <w:abstractNumId w:val="5"/>
  </w:num>
  <w:num w:numId="9" w16cid:durableId="2121101241">
    <w:abstractNumId w:val="18"/>
  </w:num>
  <w:num w:numId="10" w16cid:durableId="2049143588">
    <w:abstractNumId w:val="15"/>
  </w:num>
  <w:num w:numId="11" w16cid:durableId="571626413">
    <w:abstractNumId w:val="12"/>
  </w:num>
  <w:num w:numId="12" w16cid:durableId="958149587">
    <w:abstractNumId w:val="14"/>
  </w:num>
  <w:num w:numId="13" w16cid:durableId="814756259">
    <w:abstractNumId w:val="17"/>
  </w:num>
  <w:num w:numId="14" w16cid:durableId="886335580">
    <w:abstractNumId w:val="9"/>
  </w:num>
  <w:num w:numId="15" w16cid:durableId="194736665">
    <w:abstractNumId w:val="0"/>
  </w:num>
  <w:num w:numId="16" w16cid:durableId="1197425031">
    <w:abstractNumId w:val="2"/>
  </w:num>
  <w:num w:numId="17" w16cid:durableId="1438327452">
    <w:abstractNumId w:val="16"/>
  </w:num>
  <w:num w:numId="18" w16cid:durableId="769668450">
    <w:abstractNumId w:val="1"/>
  </w:num>
  <w:num w:numId="19" w16cid:durableId="532618415">
    <w:abstractNumId w:val="3"/>
  </w:num>
  <w:num w:numId="20" w16cid:durableId="1592197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46"/>
    <w:rsid w:val="000053AF"/>
    <w:rsid w:val="0001178F"/>
    <w:rsid w:val="0001184A"/>
    <w:rsid w:val="00014665"/>
    <w:rsid w:val="000212AF"/>
    <w:rsid w:val="000214EA"/>
    <w:rsid w:val="00021A66"/>
    <w:rsid w:val="0002443F"/>
    <w:rsid w:val="0002528B"/>
    <w:rsid w:val="000256BE"/>
    <w:rsid w:val="00026A33"/>
    <w:rsid w:val="0002780E"/>
    <w:rsid w:val="000341CE"/>
    <w:rsid w:val="00037745"/>
    <w:rsid w:val="00037D85"/>
    <w:rsid w:val="00044911"/>
    <w:rsid w:val="00045C31"/>
    <w:rsid w:val="0004633D"/>
    <w:rsid w:val="000475A7"/>
    <w:rsid w:val="0005185D"/>
    <w:rsid w:val="00053346"/>
    <w:rsid w:val="000538E2"/>
    <w:rsid w:val="0006187E"/>
    <w:rsid w:val="00065411"/>
    <w:rsid w:val="000700A4"/>
    <w:rsid w:val="0007115F"/>
    <w:rsid w:val="00082C5F"/>
    <w:rsid w:val="000837A2"/>
    <w:rsid w:val="000875F2"/>
    <w:rsid w:val="00092E66"/>
    <w:rsid w:val="00093727"/>
    <w:rsid w:val="00096C50"/>
    <w:rsid w:val="000A03B3"/>
    <w:rsid w:val="000A2831"/>
    <w:rsid w:val="000A2E34"/>
    <w:rsid w:val="000A38FF"/>
    <w:rsid w:val="000B3322"/>
    <w:rsid w:val="000C68CC"/>
    <w:rsid w:val="000D0189"/>
    <w:rsid w:val="000D0927"/>
    <w:rsid w:val="000D13BA"/>
    <w:rsid w:val="000D13E6"/>
    <w:rsid w:val="000D2975"/>
    <w:rsid w:val="000D520D"/>
    <w:rsid w:val="000D6341"/>
    <w:rsid w:val="000E2429"/>
    <w:rsid w:val="000E3538"/>
    <w:rsid w:val="000E682A"/>
    <w:rsid w:val="000E71F7"/>
    <w:rsid w:val="000F47CF"/>
    <w:rsid w:val="000F7DD9"/>
    <w:rsid w:val="00104AAD"/>
    <w:rsid w:val="0011044F"/>
    <w:rsid w:val="0011297F"/>
    <w:rsid w:val="00114BD2"/>
    <w:rsid w:val="001159DC"/>
    <w:rsid w:val="00130C31"/>
    <w:rsid w:val="00130D40"/>
    <w:rsid w:val="001359D5"/>
    <w:rsid w:val="00140104"/>
    <w:rsid w:val="001403C5"/>
    <w:rsid w:val="00147631"/>
    <w:rsid w:val="00151994"/>
    <w:rsid w:val="00153BA0"/>
    <w:rsid w:val="00154248"/>
    <w:rsid w:val="00155141"/>
    <w:rsid w:val="0016290D"/>
    <w:rsid w:val="00165FBF"/>
    <w:rsid w:val="00171928"/>
    <w:rsid w:val="00171BD8"/>
    <w:rsid w:val="001720F0"/>
    <w:rsid w:val="001722B8"/>
    <w:rsid w:val="0017279C"/>
    <w:rsid w:val="001728CD"/>
    <w:rsid w:val="00172D21"/>
    <w:rsid w:val="00176CD7"/>
    <w:rsid w:val="00177B05"/>
    <w:rsid w:val="00180767"/>
    <w:rsid w:val="001901AD"/>
    <w:rsid w:val="00191724"/>
    <w:rsid w:val="001917B7"/>
    <w:rsid w:val="00196B48"/>
    <w:rsid w:val="001A0413"/>
    <w:rsid w:val="001A135E"/>
    <w:rsid w:val="001A1649"/>
    <w:rsid w:val="001A6116"/>
    <w:rsid w:val="001A75F5"/>
    <w:rsid w:val="001A7DFB"/>
    <w:rsid w:val="001B08AF"/>
    <w:rsid w:val="001B4CAF"/>
    <w:rsid w:val="001B7C17"/>
    <w:rsid w:val="001C154F"/>
    <w:rsid w:val="001C40EE"/>
    <w:rsid w:val="001C541B"/>
    <w:rsid w:val="001C5A57"/>
    <w:rsid w:val="001C74C2"/>
    <w:rsid w:val="001D0766"/>
    <w:rsid w:val="001D2BF1"/>
    <w:rsid w:val="001E1904"/>
    <w:rsid w:val="001E3988"/>
    <w:rsid w:val="001E7651"/>
    <w:rsid w:val="001F2A7B"/>
    <w:rsid w:val="001F2BFE"/>
    <w:rsid w:val="001F3D27"/>
    <w:rsid w:val="00201D93"/>
    <w:rsid w:val="002040AA"/>
    <w:rsid w:val="00205979"/>
    <w:rsid w:val="002114E1"/>
    <w:rsid w:val="00213606"/>
    <w:rsid w:val="00216ACF"/>
    <w:rsid w:val="00217E0A"/>
    <w:rsid w:val="002238F0"/>
    <w:rsid w:val="002266D6"/>
    <w:rsid w:val="002268C3"/>
    <w:rsid w:val="002301C2"/>
    <w:rsid w:val="00230B63"/>
    <w:rsid w:val="00241226"/>
    <w:rsid w:val="002430BC"/>
    <w:rsid w:val="002435A6"/>
    <w:rsid w:val="00243954"/>
    <w:rsid w:val="0024527F"/>
    <w:rsid w:val="002477FC"/>
    <w:rsid w:val="0025071B"/>
    <w:rsid w:val="00252586"/>
    <w:rsid w:val="0026457E"/>
    <w:rsid w:val="002726CA"/>
    <w:rsid w:val="0027454A"/>
    <w:rsid w:val="00276087"/>
    <w:rsid w:val="002832B3"/>
    <w:rsid w:val="0028520F"/>
    <w:rsid w:val="00285D7E"/>
    <w:rsid w:val="002864A3"/>
    <w:rsid w:val="002904C4"/>
    <w:rsid w:val="00292568"/>
    <w:rsid w:val="00293ADB"/>
    <w:rsid w:val="002A30FD"/>
    <w:rsid w:val="002A55B2"/>
    <w:rsid w:val="002A6997"/>
    <w:rsid w:val="002A6C31"/>
    <w:rsid w:val="002A6DB7"/>
    <w:rsid w:val="002A7E3C"/>
    <w:rsid w:val="002B4E41"/>
    <w:rsid w:val="002B5E6F"/>
    <w:rsid w:val="002C186F"/>
    <w:rsid w:val="002C3DC7"/>
    <w:rsid w:val="002C77F0"/>
    <w:rsid w:val="002D2B6B"/>
    <w:rsid w:val="002D2B8D"/>
    <w:rsid w:val="002D2ECB"/>
    <w:rsid w:val="002D5731"/>
    <w:rsid w:val="002D57FA"/>
    <w:rsid w:val="002D6022"/>
    <w:rsid w:val="002E13D7"/>
    <w:rsid w:val="002E4B36"/>
    <w:rsid w:val="002E4E73"/>
    <w:rsid w:val="002F2950"/>
    <w:rsid w:val="002F3B95"/>
    <w:rsid w:val="002F6CEC"/>
    <w:rsid w:val="00301B22"/>
    <w:rsid w:val="0030251F"/>
    <w:rsid w:val="003036F0"/>
    <w:rsid w:val="003054DB"/>
    <w:rsid w:val="003055A7"/>
    <w:rsid w:val="003060F3"/>
    <w:rsid w:val="00312928"/>
    <w:rsid w:val="00315979"/>
    <w:rsid w:val="00322D70"/>
    <w:rsid w:val="0032375A"/>
    <w:rsid w:val="00323B58"/>
    <w:rsid w:val="00324AB1"/>
    <w:rsid w:val="00327744"/>
    <w:rsid w:val="0033185A"/>
    <w:rsid w:val="00332EB5"/>
    <w:rsid w:val="00337DB4"/>
    <w:rsid w:val="00341774"/>
    <w:rsid w:val="0034190D"/>
    <w:rsid w:val="00354ABC"/>
    <w:rsid w:val="003576AF"/>
    <w:rsid w:val="00365BF1"/>
    <w:rsid w:val="00366613"/>
    <w:rsid w:val="0036763F"/>
    <w:rsid w:val="00367A51"/>
    <w:rsid w:val="003713EF"/>
    <w:rsid w:val="003720AF"/>
    <w:rsid w:val="003730EA"/>
    <w:rsid w:val="003731D4"/>
    <w:rsid w:val="003766F5"/>
    <w:rsid w:val="00380C96"/>
    <w:rsid w:val="00381725"/>
    <w:rsid w:val="00381C42"/>
    <w:rsid w:val="00384241"/>
    <w:rsid w:val="003847FC"/>
    <w:rsid w:val="003852AB"/>
    <w:rsid w:val="00387A04"/>
    <w:rsid w:val="00396FDA"/>
    <w:rsid w:val="003A38E9"/>
    <w:rsid w:val="003A5B53"/>
    <w:rsid w:val="003A68E6"/>
    <w:rsid w:val="003B4000"/>
    <w:rsid w:val="003C0AD0"/>
    <w:rsid w:val="003C6525"/>
    <w:rsid w:val="003C79B6"/>
    <w:rsid w:val="003D27EF"/>
    <w:rsid w:val="003D36EF"/>
    <w:rsid w:val="003D6543"/>
    <w:rsid w:val="003E036F"/>
    <w:rsid w:val="003E1056"/>
    <w:rsid w:val="003E3735"/>
    <w:rsid w:val="003E433B"/>
    <w:rsid w:val="003E4A98"/>
    <w:rsid w:val="003E55D6"/>
    <w:rsid w:val="003E5941"/>
    <w:rsid w:val="003E5FDD"/>
    <w:rsid w:val="003F12EB"/>
    <w:rsid w:val="003F1B24"/>
    <w:rsid w:val="003F6936"/>
    <w:rsid w:val="00403D4A"/>
    <w:rsid w:val="004042EE"/>
    <w:rsid w:val="004054E9"/>
    <w:rsid w:val="0040569C"/>
    <w:rsid w:val="00405B2F"/>
    <w:rsid w:val="004109AB"/>
    <w:rsid w:val="00411102"/>
    <w:rsid w:val="0041376A"/>
    <w:rsid w:val="0041480C"/>
    <w:rsid w:val="00415310"/>
    <w:rsid w:val="00416973"/>
    <w:rsid w:val="004317AC"/>
    <w:rsid w:val="00432C9B"/>
    <w:rsid w:val="004415CD"/>
    <w:rsid w:val="00441BEB"/>
    <w:rsid w:val="00446D51"/>
    <w:rsid w:val="00446F23"/>
    <w:rsid w:val="00447A84"/>
    <w:rsid w:val="00451241"/>
    <w:rsid w:val="0045222F"/>
    <w:rsid w:val="0045569D"/>
    <w:rsid w:val="004556A4"/>
    <w:rsid w:val="00462F5D"/>
    <w:rsid w:val="00466D59"/>
    <w:rsid w:val="00467A67"/>
    <w:rsid w:val="00471120"/>
    <w:rsid w:val="00475666"/>
    <w:rsid w:val="004778DC"/>
    <w:rsid w:val="004803D4"/>
    <w:rsid w:val="004805F7"/>
    <w:rsid w:val="00483CAD"/>
    <w:rsid w:val="004855B9"/>
    <w:rsid w:val="00491C46"/>
    <w:rsid w:val="00494742"/>
    <w:rsid w:val="00495514"/>
    <w:rsid w:val="00496E02"/>
    <w:rsid w:val="004A0719"/>
    <w:rsid w:val="004A0802"/>
    <w:rsid w:val="004A0A99"/>
    <w:rsid w:val="004A0E11"/>
    <w:rsid w:val="004A1977"/>
    <w:rsid w:val="004C0AD0"/>
    <w:rsid w:val="004C18BA"/>
    <w:rsid w:val="004C2F98"/>
    <w:rsid w:val="004C3851"/>
    <w:rsid w:val="004C3AA5"/>
    <w:rsid w:val="004C3B90"/>
    <w:rsid w:val="004C5B36"/>
    <w:rsid w:val="004D05CD"/>
    <w:rsid w:val="004D3815"/>
    <w:rsid w:val="004D5855"/>
    <w:rsid w:val="004D5B37"/>
    <w:rsid w:val="004E002E"/>
    <w:rsid w:val="004E0E75"/>
    <w:rsid w:val="004E6BEA"/>
    <w:rsid w:val="004E748F"/>
    <w:rsid w:val="004F240C"/>
    <w:rsid w:val="004F2B37"/>
    <w:rsid w:val="00500D72"/>
    <w:rsid w:val="00503E30"/>
    <w:rsid w:val="00510750"/>
    <w:rsid w:val="00510F11"/>
    <w:rsid w:val="0051304A"/>
    <w:rsid w:val="005133EA"/>
    <w:rsid w:val="00514FAA"/>
    <w:rsid w:val="00520963"/>
    <w:rsid w:val="0052241D"/>
    <w:rsid w:val="0052483A"/>
    <w:rsid w:val="005269D5"/>
    <w:rsid w:val="00530547"/>
    <w:rsid w:val="00532004"/>
    <w:rsid w:val="0053278D"/>
    <w:rsid w:val="00541998"/>
    <w:rsid w:val="005427C4"/>
    <w:rsid w:val="00545131"/>
    <w:rsid w:val="00551DA0"/>
    <w:rsid w:val="00553F23"/>
    <w:rsid w:val="0055445B"/>
    <w:rsid w:val="0055554B"/>
    <w:rsid w:val="00563687"/>
    <w:rsid w:val="00567D39"/>
    <w:rsid w:val="00573BAC"/>
    <w:rsid w:val="00574712"/>
    <w:rsid w:val="00577B70"/>
    <w:rsid w:val="0058111E"/>
    <w:rsid w:val="00582410"/>
    <w:rsid w:val="00585A9B"/>
    <w:rsid w:val="00587F2F"/>
    <w:rsid w:val="00591094"/>
    <w:rsid w:val="005A0059"/>
    <w:rsid w:val="005A033F"/>
    <w:rsid w:val="005A058F"/>
    <w:rsid w:val="005A1B66"/>
    <w:rsid w:val="005A5355"/>
    <w:rsid w:val="005B0C9B"/>
    <w:rsid w:val="005B54A4"/>
    <w:rsid w:val="005B5829"/>
    <w:rsid w:val="005C07BC"/>
    <w:rsid w:val="005C7F6D"/>
    <w:rsid w:val="005D0CFC"/>
    <w:rsid w:val="005D35C2"/>
    <w:rsid w:val="005D5616"/>
    <w:rsid w:val="005D6870"/>
    <w:rsid w:val="005D6B3E"/>
    <w:rsid w:val="005D7926"/>
    <w:rsid w:val="005E0231"/>
    <w:rsid w:val="005E1024"/>
    <w:rsid w:val="005E2261"/>
    <w:rsid w:val="005E2C02"/>
    <w:rsid w:val="005E404F"/>
    <w:rsid w:val="005E63C4"/>
    <w:rsid w:val="005F1ED7"/>
    <w:rsid w:val="005F4380"/>
    <w:rsid w:val="005F7C1D"/>
    <w:rsid w:val="005F7CAD"/>
    <w:rsid w:val="00601A15"/>
    <w:rsid w:val="00602AF4"/>
    <w:rsid w:val="00605587"/>
    <w:rsid w:val="0061428A"/>
    <w:rsid w:val="00615D68"/>
    <w:rsid w:val="00616940"/>
    <w:rsid w:val="006179F2"/>
    <w:rsid w:val="00620537"/>
    <w:rsid w:val="00622E1E"/>
    <w:rsid w:val="00622F7B"/>
    <w:rsid w:val="00623A1E"/>
    <w:rsid w:val="00630217"/>
    <w:rsid w:val="00630E6A"/>
    <w:rsid w:val="006316F6"/>
    <w:rsid w:val="00632BC8"/>
    <w:rsid w:val="00641658"/>
    <w:rsid w:val="00643EED"/>
    <w:rsid w:val="00644C1F"/>
    <w:rsid w:val="006509AD"/>
    <w:rsid w:val="006543B4"/>
    <w:rsid w:val="00657618"/>
    <w:rsid w:val="00664601"/>
    <w:rsid w:val="00665E3D"/>
    <w:rsid w:val="00666306"/>
    <w:rsid w:val="00672EDC"/>
    <w:rsid w:val="00676AAF"/>
    <w:rsid w:val="00676E93"/>
    <w:rsid w:val="006837DF"/>
    <w:rsid w:val="00687AAC"/>
    <w:rsid w:val="006908D0"/>
    <w:rsid w:val="00690941"/>
    <w:rsid w:val="006938E6"/>
    <w:rsid w:val="006A0B8D"/>
    <w:rsid w:val="006A22F7"/>
    <w:rsid w:val="006A2A5F"/>
    <w:rsid w:val="006A5C36"/>
    <w:rsid w:val="006A6772"/>
    <w:rsid w:val="006B03CA"/>
    <w:rsid w:val="006B0A23"/>
    <w:rsid w:val="006B24FE"/>
    <w:rsid w:val="006B3A1E"/>
    <w:rsid w:val="006C4AA8"/>
    <w:rsid w:val="006C524F"/>
    <w:rsid w:val="006C7A37"/>
    <w:rsid w:val="006D3AF7"/>
    <w:rsid w:val="006D6312"/>
    <w:rsid w:val="006D708F"/>
    <w:rsid w:val="006E12F5"/>
    <w:rsid w:val="006E1F28"/>
    <w:rsid w:val="006E2B32"/>
    <w:rsid w:val="006E3054"/>
    <w:rsid w:val="006E405D"/>
    <w:rsid w:val="006E4649"/>
    <w:rsid w:val="006E5042"/>
    <w:rsid w:val="006E6A7A"/>
    <w:rsid w:val="006F0FF2"/>
    <w:rsid w:val="006F49A4"/>
    <w:rsid w:val="006F6EF8"/>
    <w:rsid w:val="00700213"/>
    <w:rsid w:val="00701927"/>
    <w:rsid w:val="007047DE"/>
    <w:rsid w:val="00706320"/>
    <w:rsid w:val="00711F30"/>
    <w:rsid w:val="007131A7"/>
    <w:rsid w:val="007140D1"/>
    <w:rsid w:val="00720DD3"/>
    <w:rsid w:val="00724AE6"/>
    <w:rsid w:val="0073372A"/>
    <w:rsid w:val="0074105D"/>
    <w:rsid w:val="00745DFF"/>
    <w:rsid w:val="00745FBD"/>
    <w:rsid w:val="00752772"/>
    <w:rsid w:val="00752A4A"/>
    <w:rsid w:val="00752E52"/>
    <w:rsid w:val="007538D9"/>
    <w:rsid w:val="007539B5"/>
    <w:rsid w:val="00755CAC"/>
    <w:rsid w:val="00757486"/>
    <w:rsid w:val="00760435"/>
    <w:rsid w:val="00763668"/>
    <w:rsid w:val="00763B00"/>
    <w:rsid w:val="00764B05"/>
    <w:rsid w:val="00765A92"/>
    <w:rsid w:val="00770FC2"/>
    <w:rsid w:val="00774489"/>
    <w:rsid w:val="00775998"/>
    <w:rsid w:val="007760EC"/>
    <w:rsid w:val="00783470"/>
    <w:rsid w:val="00786B37"/>
    <w:rsid w:val="007900BC"/>
    <w:rsid w:val="0079449B"/>
    <w:rsid w:val="00797A4C"/>
    <w:rsid w:val="00797D84"/>
    <w:rsid w:val="007A0C10"/>
    <w:rsid w:val="007A3B18"/>
    <w:rsid w:val="007A7F73"/>
    <w:rsid w:val="007B20B6"/>
    <w:rsid w:val="007B34CF"/>
    <w:rsid w:val="007B59B7"/>
    <w:rsid w:val="007B65FF"/>
    <w:rsid w:val="007B725C"/>
    <w:rsid w:val="007C0927"/>
    <w:rsid w:val="007C13C0"/>
    <w:rsid w:val="007C26BC"/>
    <w:rsid w:val="007C7103"/>
    <w:rsid w:val="007C75DF"/>
    <w:rsid w:val="007D7BB8"/>
    <w:rsid w:val="007E0946"/>
    <w:rsid w:val="007E1525"/>
    <w:rsid w:val="007E2B0C"/>
    <w:rsid w:val="007E44A3"/>
    <w:rsid w:val="007E54B3"/>
    <w:rsid w:val="007F2FE5"/>
    <w:rsid w:val="007F42A5"/>
    <w:rsid w:val="007F4346"/>
    <w:rsid w:val="007F5E9B"/>
    <w:rsid w:val="007F5EF7"/>
    <w:rsid w:val="007F6C90"/>
    <w:rsid w:val="0080166F"/>
    <w:rsid w:val="00805F1A"/>
    <w:rsid w:val="008060C9"/>
    <w:rsid w:val="0080745E"/>
    <w:rsid w:val="008119F7"/>
    <w:rsid w:val="008120D9"/>
    <w:rsid w:val="008125A9"/>
    <w:rsid w:val="008150FA"/>
    <w:rsid w:val="00816068"/>
    <w:rsid w:val="008175A5"/>
    <w:rsid w:val="00820191"/>
    <w:rsid w:val="008223E2"/>
    <w:rsid w:val="0082701A"/>
    <w:rsid w:val="008277DD"/>
    <w:rsid w:val="008300F0"/>
    <w:rsid w:val="00831329"/>
    <w:rsid w:val="00832F77"/>
    <w:rsid w:val="008339E3"/>
    <w:rsid w:val="008349CB"/>
    <w:rsid w:val="00834C9F"/>
    <w:rsid w:val="00835913"/>
    <w:rsid w:val="00837792"/>
    <w:rsid w:val="008405EE"/>
    <w:rsid w:val="00841457"/>
    <w:rsid w:val="00841C20"/>
    <w:rsid w:val="00842F46"/>
    <w:rsid w:val="008458FB"/>
    <w:rsid w:val="00845E6F"/>
    <w:rsid w:val="00853B87"/>
    <w:rsid w:val="00857834"/>
    <w:rsid w:val="00860FD1"/>
    <w:rsid w:val="00865528"/>
    <w:rsid w:val="00865E12"/>
    <w:rsid w:val="00865EBE"/>
    <w:rsid w:val="008713DC"/>
    <w:rsid w:val="00875859"/>
    <w:rsid w:val="00881EE0"/>
    <w:rsid w:val="00892B0D"/>
    <w:rsid w:val="00896243"/>
    <w:rsid w:val="008974C1"/>
    <w:rsid w:val="0089766C"/>
    <w:rsid w:val="008A1ACE"/>
    <w:rsid w:val="008A2DE3"/>
    <w:rsid w:val="008A5063"/>
    <w:rsid w:val="008A7A43"/>
    <w:rsid w:val="008B13A3"/>
    <w:rsid w:val="008B1C18"/>
    <w:rsid w:val="008B2510"/>
    <w:rsid w:val="008B2E14"/>
    <w:rsid w:val="008B48E7"/>
    <w:rsid w:val="008B6909"/>
    <w:rsid w:val="008B7C60"/>
    <w:rsid w:val="008C0286"/>
    <w:rsid w:val="008C0C30"/>
    <w:rsid w:val="008C0E9B"/>
    <w:rsid w:val="008C1165"/>
    <w:rsid w:val="008C2287"/>
    <w:rsid w:val="008C22CA"/>
    <w:rsid w:val="008C7C5B"/>
    <w:rsid w:val="008D2DEA"/>
    <w:rsid w:val="008D5DAF"/>
    <w:rsid w:val="008E0EC5"/>
    <w:rsid w:val="008E4DF9"/>
    <w:rsid w:val="008F0588"/>
    <w:rsid w:val="008F1981"/>
    <w:rsid w:val="008F4F8E"/>
    <w:rsid w:val="008F76A3"/>
    <w:rsid w:val="00903241"/>
    <w:rsid w:val="009035C6"/>
    <w:rsid w:val="00903A81"/>
    <w:rsid w:val="00903DC1"/>
    <w:rsid w:val="009047A4"/>
    <w:rsid w:val="00905315"/>
    <w:rsid w:val="0090553D"/>
    <w:rsid w:val="009103E7"/>
    <w:rsid w:val="00910993"/>
    <w:rsid w:val="009137C1"/>
    <w:rsid w:val="009249E2"/>
    <w:rsid w:val="00925A24"/>
    <w:rsid w:val="00926FBD"/>
    <w:rsid w:val="009271CF"/>
    <w:rsid w:val="00930AF1"/>
    <w:rsid w:val="009335B7"/>
    <w:rsid w:val="0093498A"/>
    <w:rsid w:val="00937FE0"/>
    <w:rsid w:val="0094337F"/>
    <w:rsid w:val="0094613F"/>
    <w:rsid w:val="00946F0D"/>
    <w:rsid w:val="00947186"/>
    <w:rsid w:val="00950491"/>
    <w:rsid w:val="00950F1F"/>
    <w:rsid w:val="009521C2"/>
    <w:rsid w:val="009602A4"/>
    <w:rsid w:val="00962AAF"/>
    <w:rsid w:val="00965755"/>
    <w:rsid w:val="00965B92"/>
    <w:rsid w:val="0096685E"/>
    <w:rsid w:val="00970C9B"/>
    <w:rsid w:val="00970D7D"/>
    <w:rsid w:val="00982C46"/>
    <w:rsid w:val="00982F76"/>
    <w:rsid w:val="009835A2"/>
    <w:rsid w:val="0098596C"/>
    <w:rsid w:val="0098666F"/>
    <w:rsid w:val="00987F5A"/>
    <w:rsid w:val="0099138E"/>
    <w:rsid w:val="00991E06"/>
    <w:rsid w:val="00994C1B"/>
    <w:rsid w:val="009971E3"/>
    <w:rsid w:val="009A0DA1"/>
    <w:rsid w:val="009A3B23"/>
    <w:rsid w:val="009A464A"/>
    <w:rsid w:val="009B3B2B"/>
    <w:rsid w:val="009B64C2"/>
    <w:rsid w:val="009C5203"/>
    <w:rsid w:val="009C53D0"/>
    <w:rsid w:val="009C79D5"/>
    <w:rsid w:val="009D248C"/>
    <w:rsid w:val="009D3879"/>
    <w:rsid w:val="009D4ECA"/>
    <w:rsid w:val="009D6114"/>
    <w:rsid w:val="009D6123"/>
    <w:rsid w:val="009E16AF"/>
    <w:rsid w:val="009E3184"/>
    <w:rsid w:val="009E32F1"/>
    <w:rsid w:val="009E6C09"/>
    <w:rsid w:val="009F036C"/>
    <w:rsid w:val="009F0C8E"/>
    <w:rsid w:val="00A025C4"/>
    <w:rsid w:val="00A033BB"/>
    <w:rsid w:val="00A10B5F"/>
    <w:rsid w:val="00A1505C"/>
    <w:rsid w:val="00A211EF"/>
    <w:rsid w:val="00A2146C"/>
    <w:rsid w:val="00A22484"/>
    <w:rsid w:val="00A24315"/>
    <w:rsid w:val="00A2505F"/>
    <w:rsid w:val="00A26559"/>
    <w:rsid w:val="00A27C44"/>
    <w:rsid w:val="00A30788"/>
    <w:rsid w:val="00A3213A"/>
    <w:rsid w:val="00A325DB"/>
    <w:rsid w:val="00A3284D"/>
    <w:rsid w:val="00A349B7"/>
    <w:rsid w:val="00A408D7"/>
    <w:rsid w:val="00A41ABB"/>
    <w:rsid w:val="00A435A8"/>
    <w:rsid w:val="00A44FEB"/>
    <w:rsid w:val="00A47372"/>
    <w:rsid w:val="00A50AB3"/>
    <w:rsid w:val="00A51016"/>
    <w:rsid w:val="00A5241F"/>
    <w:rsid w:val="00A62C46"/>
    <w:rsid w:val="00A65441"/>
    <w:rsid w:val="00A67876"/>
    <w:rsid w:val="00A7314E"/>
    <w:rsid w:val="00A76146"/>
    <w:rsid w:val="00A83D1A"/>
    <w:rsid w:val="00A85CE6"/>
    <w:rsid w:val="00A87400"/>
    <w:rsid w:val="00A87DCC"/>
    <w:rsid w:val="00A90B97"/>
    <w:rsid w:val="00A977A6"/>
    <w:rsid w:val="00A97E0C"/>
    <w:rsid w:val="00AA06F6"/>
    <w:rsid w:val="00AA0C2D"/>
    <w:rsid w:val="00AB235F"/>
    <w:rsid w:val="00AB28FD"/>
    <w:rsid w:val="00AB2F8F"/>
    <w:rsid w:val="00AB5D0D"/>
    <w:rsid w:val="00AB77C4"/>
    <w:rsid w:val="00AC1213"/>
    <w:rsid w:val="00AC587B"/>
    <w:rsid w:val="00AC5B87"/>
    <w:rsid w:val="00AD2813"/>
    <w:rsid w:val="00AD2B2C"/>
    <w:rsid w:val="00AD764E"/>
    <w:rsid w:val="00AD7B82"/>
    <w:rsid w:val="00AE020B"/>
    <w:rsid w:val="00AE199C"/>
    <w:rsid w:val="00AE1AD2"/>
    <w:rsid w:val="00AE20DF"/>
    <w:rsid w:val="00AE23F7"/>
    <w:rsid w:val="00AF0AB5"/>
    <w:rsid w:val="00AF0AE7"/>
    <w:rsid w:val="00AF1B88"/>
    <w:rsid w:val="00AF38C7"/>
    <w:rsid w:val="00AF3A00"/>
    <w:rsid w:val="00AF6FC8"/>
    <w:rsid w:val="00B002DE"/>
    <w:rsid w:val="00B00BE8"/>
    <w:rsid w:val="00B02F79"/>
    <w:rsid w:val="00B0373E"/>
    <w:rsid w:val="00B05625"/>
    <w:rsid w:val="00B16835"/>
    <w:rsid w:val="00B16EAB"/>
    <w:rsid w:val="00B21A5C"/>
    <w:rsid w:val="00B30456"/>
    <w:rsid w:val="00B31378"/>
    <w:rsid w:val="00B32F27"/>
    <w:rsid w:val="00B32F43"/>
    <w:rsid w:val="00B37F30"/>
    <w:rsid w:val="00B40EBE"/>
    <w:rsid w:val="00B477D0"/>
    <w:rsid w:val="00B52F7C"/>
    <w:rsid w:val="00B540A8"/>
    <w:rsid w:val="00B56216"/>
    <w:rsid w:val="00B57194"/>
    <w:rsid w:val="00B6238C"/>
    <w:rsid w:val="00B623A4"/>
    <w:rsid w:val="00B64EDB"/>
    <w:rsid w:val="00B719A7"/>
    <w:rsid w:val="00B73D09"/>
    <w:rsid w:val="00B7476A"/>
    <w:rsid w:val="00B758CF"/>
    <w:rsid w:val="00B76817"/>
    <w:rsid w:val="00B82693"/>
    <w:rsid w:val="00B84EBE"/>
    <w:rsid w:val="00BA1BF7"/>
    <w:rsid w:val="00BA204E"/>
    <w:rsid w:val="00BA2D9D"/>
    <w:rsid w:val="00BA3F0F"/>
    <w:rsid w:val="00BA4573"/>
    <w:rsid w:val="00BA655A"/>
    <w:rsid w:val="00BB38C2"/>
    <w:rsid w:val="00BB4513"/>
    <w:rsid w:val="00BB4AE5"/>
    <w:rsid w:val="00BB4F08"/>
    <w:rsid w:val="00BC1E5E"/>
    <w:rsid w:val="00BD5FED"/>
    <w:rsid w:val="00BE2EBD"/>
    <w:rsid w:val="00BE3990"/>
    <w:rsid w:val="00BE4F3F"/>
    <w:rsid w:val="00BF0F68"/>
    <w:rsid w:val="00BF236A"/>
    <w:rsid w:val="00BF3270"/>
    <w:rsid w:val="00BF42CB"/>
    <w:rsid w:val="00BF6AC5"/>
    <w:rsid w:val="00BF6DAB"/>
    <w:rsid w:val="00C00DC0"/>
    <w:rsid w:val="00C026E4"/>
    <w:rsid w:val="00C102A4"/>
    <w:rsid w:val="00C14616"/>
    <w:rsid w:val="00C14C95"/>
    <w:rsid w:val="00C1602C"/>
    <w:rsid w:val="00C2181F"/>
    <w:rsid w:val="00C32928"/>
    <w:rsid w:val="00C34BE8"/>
    <w:rsid w:val="00C37978"/>
    <w:rsid w:val="00C4061F"/>
    <w:rsid w:val="00C40709"/>
    <w:rsid w:val="00C42326"/>
    <w:rsid w:val="00C42F90"/>
    <w:rsid w:val="00C434CD"/>
    <w:rsid w:val="00C4355A"/>
    <w:rsid w:val="00C4628E"/>
    <w:rsid w:val="00C46AFF"/>
    <w:rsid w:val="00C46CA0"/>
    <w:rsid w:val="00C540B1"/>
    <w:rsid w:val="00C55D1D"/>
    <w:rsid w:val="00C56289"/>
    <w:rsid w:val="00C618B8"/>
    <w:rsid w:val="00C6191D"/>
    <w:rsid w:val="00C61EC9"/>
    <w:rsid w:val="00C62CAC"/>
    <w:rsid w:val="00C63263"/>
    <w:rsid w:val="00C63F3A"/>
    <w:rsid w:val="00C64B89"/>
    <w:rsid w:val="00C72EB6"/>
    <w:rsid w:val="00C80FF5"/>
    <w:rsid w:val="00C825F0"/>
    <w:rsid w:val="00C83514"/>
    <w:rsid w:val="00C83A58"/>
    <w:rsid w:val="00C83C4D"/>
    <w:rsid w:val="00C84A54"/>
    <w:rsid w:val="00C91F98"/>
    <w:rsid w:val="00C93914"/>
    <w:rsid w:val="00C94098"/>
    <w:rsid w:val="00C95832"/>
    <w:rsid w:val="00CA07F2"/>
    <w:rsid w:val="00CA17C9"/>
    <w:rsid w:val="00CA18E5"/>
    <w:rsid w:val="00CB107E"/>
    <w:rsid w:val="00CB314F"/>
    <w:rsid w:val="00CB642F"/>
    <w:rsid w:val="00CC0DFD"/>
    <w:rsid w:val="00CC4318"/>
    <w:rsid w:val="00CC4665"/>
    <w:rsid w:val="00CC7466"/>
    <w:rsid w:val="00CD06A4"/>
    <w:rsid w:val="00CD1170"/>
    <w:rsid w:val="00CD1C96"/>
    <w:rsid w:val="00CD7325"/>
    <w:rsid w:val="00CE12E0"/>
    <w:rsid w:val="00CE2C46"/>
    <w:rsid w:val="00CE4819"/>
    <w:rsid w:val="00CE5741"/>
    <w:rsid w:val="00CE7F3C"/>
    <w:rsid w:val="00CF1DB1"/>
    <w:rsid w:val="00CF25F4"/>
    <w:rsid w:val="00CF2C98"/>
    <w:rsid w:val="00D02A5C"/>
    <w:rsid w:val="00D03315"/>
    <w:rsid w:val="00D067E9"/>
    <w:rsid w:val="00D1240B"/>
    <w:rsid w:val="00D130BD"/>
    <w:rsid w:val="00D17EA1"/>
    <w:rsid w:val="00D21F49"/>
    <w:rsid w:val="00D24263"/>
    <w:rsid w:val="00D26573"/>
    <w:rsid w:val="00D326FD"/>
    <w:rsid w:val="00D362F9"/>
    <w:rsid w:val="00D36975"/>
    <w:rsid w:val="00D36ADF"/>
    <w:rsid w:val="00D37F76"/>
    <w:rsid w:val="00D422F9"/>
    <w:rsid w:val="00D45941"/>
    <w:rsid w:val="00D50226"/>
    <w:rsid w:val="00D51ED2"/>
    <w:rsid w:val="00D53FD2"/>
    <w:rsid w:val="00D57116"/>
    <w:rsid w:val="00D57ED6"/>
    <w:rsid w:val="00D61F9E"/>
    <w:rsid w:val="00D66626"/>
    <w:rsid w:val="00D70127"/>
    <w:rsid w:val="00D71498"/>
    <w:rsid w:val="00D71A1A"/>
    <w:rsid w:val="00D72278"/>
    <w:rsid w:val="00D812DE"/>
    <w:rsid w:val="00D821B6"/>
    <w:rsid w:val="00D8346F"/>
    <w:rsid w:val="00D83DB6"/>
    <w:rsid w:val="00D84CBF"/>
    <w:rsid w:val="00D8765F"/>
    <w:rsid w:val="00D87751"/>
    <w:rsid w:val="00D906DD"/>
    <w:rsid w:val="00D90ED0"/>
    <w:rsid w:val="00D91BFC"/>
    <w:rsid w:val="00D955A1"/>
    <w:rsid w:val="00D97DBA"/>
    <w:rsid w:val="00DA1947"/>
    <w:rsid w:val="00DA2C37"/>
    <w:rsid w:val="00DA6227"/>
    <w:rsid w:val="00DA6D7D"/>
    <w:rsid w:val="00DA6E3E"/>
    <w:rsid w:val="00DA7D7F"/>
    <w:rsid w:val="00DB0E04"/>
    <w:rsid w:val="00DB3B06"/>
    <w:rsid w:val="00DB575B"/>
    <w:rsid w:val="00DB5B76"/>
    <w:rsid w:val="00DC0248"/>
    <w:rsid w:val="00DC4A63"/>
    <w:rsid w:val="00DC50E3"/>
    <w:rsid w:val="00DC5A51"/>
    <w:rsid w:val="00DD07CC"/>
    <w:rsid w:val="00DD0EB6"/>
    <w:rsid w:val="00DD3210"/>
    <w:rsid w:val="00DD34C9"/>
    <w:rsid w:val="00DD360E"/>
    <w:rsid w:val="00DD47A2"/>
    <w:rsid w:val="00DD5A9E"/>
    <w:rsid w:val="00DD7214"/>
    <w:rsid w:val="00DE064F"/>
    <w:rsid w:val="00DE2AE9"/>
    <w:rsid w:val="00DF040E"/>
    <w:rsid w:val="00DF05AF"/>
    <w:rsid w:val="00DF123E"/>
    <w:rsid w:val="00DF3344"/>
    <w:rsid w:val="00DF4549"/>
    <w:rsid w:val="00DF4C40"/>
    <w:rsid w:val="00DF693E"/>
    <w:rsid w:val="00DF7C8A"/>
    <w:rsid w:val="00E02CAD"/>
    <w:rsid w:val="00E0375E"/>
    <w:rsid w:val="00E052D3"/>
    <w:rsid w:val="00E0591D"/>
    <w:rsid w:val="00E06D29"/>
    <w:rsid w:val="00E15F3B"/>
    <w:rsid w:val="00E1728B"/>
    <w:rsid w:val="00E22903"/>
    <w:rsid w:val="00E23F48"/>
    <w:rsid w:val="00E25C07"/>
    <w:rsid w:val="00E316B3"/>
    <w:rsid w:val="00E320E6"/>
    <w:rsid w:val="00E3540A"/>
    <w:rsid w:val="00E4017C"/>
    <w:rsid w:val="00E41068"/>
    <w:rsid w:val="00E41819"/>
    <w:rsid w:val="00E42396"/>
    <w:rsid w:val="00E428FD"/>
    <w:rsid w:val="00E42FAA"/>
    <w:rsid w:val="00E44886"/>
    <w:rsid w:val="00E46697"/>
    <w:rsid w:val="00E50D1C"/>
    <w:rsid w:val="00E54E3B"/>
    <w:rsid w:val="00E55861"/>
    <w:rsid w:val="00E56E4A"/>
    <w:rsid w:val="00E572E7"/>
    <w:rsid w:val="00E616B9"/>
    <w:rsid w:val="00E62DC9"/>
    <w:rsid w:val="00E63889"/>
    <w:rsid w:val="00E6491B"/>
    <w:rsid w:val="00E6554F"/>
    <w:rsid w:val="00E6560C"/>
    <w:rsid w:val="00E67C8B"/>
    <w:rsid w:val="00E67E9C"/>
    <w:rsid w:val="00E71C50"/>
    <w:rsid w:val="00E739CE"/>
    <w:rsid w:val="00E843B9"/>
    <w:rsid w:val="00E84B14"/>
    <w:rsid w:val="00E862CE"/>
    <w:rsid w:val="00E878C3"/>
    <w:rsid w:val="00E93DCC"/>
    <w:rsid w:val="00EA17A3"/>
    <w:rsid w:val="00EA7225"/>
    <w:rsid w:val="00EA7416"/>
    <w:rsid w:val="00EA7920"/>
    <w:rsid w:val="00EB442D"/>
    <w:rsid w:val="00EB5E16"/>
    <w:rsid w:val="00EB5EB4"/>
    <w:rsid w:val="00EB65EB"/>
    <w:rsid w:val="00EB7E6D"/>
    <w:rsid w:val="00EC1294"/>
    <w:rsid w:val="00EC5BFC"/>
    <w:rsid w:val="00EC5ED6"/>
    <w:rsid w:val="00ED188C"/>
    <w:rsid w:val="00ED1E36"/>
    <w:rsid w:val="00ED3CB1"/>
    <w:rsid w:val="00ED44B6"/>
    <w:rsid w:val="00ED44C9"/>
    <w:rsid w:val="00EE3D48"/>
    <w:rsid w:val="00EF0725"/>
    <w:rsid w:val="00EF171D"/>
    <w:rsid w:val="00EF66B2"/>
    <w:rsid w:val="00EF6ED2"/>
    <w:rsid w:val="00F0117E"/>
    <w:rsid w:val="00F01284"/>
    <w:rsid w:val="00F0696B"/>
    <w:rsid w:val="00F06EEB"/>
    <w:rsid w:val="00F20A05"/>
    <w:rsid w:val="00F25419"/>
    <w:rsid w:val="00F32C0F"/>
    <w:rsid w:val="00F33199"/>
    <w:rsid w:val="00F3378B"/>
    <w:rsid w:val="00F33A07"/>
    <w:rsid w:val="00F340A7"/>
    <w:rsid w:val="00F35577"/>
    <w:rsid w:val="00F42057"/>
    <w:rsid w:val="00F420AA"/>
    <w:rsid w:val="00F46D48"/>
    <w:rsid w:val="00F51641"/>
    <w:rsid w:val="00F53437"/>
    <w:rsid w:val="00F538A2"/>
    <w:rsid w:val="00F53E01"/>
    <w:rsid w:val="00F556BF"/>
    <w:rsid w:val="00F5677F"/>
    <w:rsid w:val="00F70445"/>
    <w:rsid w:val="00F71AF2"/>
    <w:rsid w:val="00F8128A"/>
    <w:rsid w:val="00F82224"/>
    <w:rsid w:val="00F84299"/>
    <w:rsid w:val="00F86D3D"/>
    <w:rsid w:val="00F87504"/>
    <w:rsid w:val="00F900A0"/>
    <w:rsid w:val="00F93103"/>
    <w:rsid w:val="00F93288"/>
    <w:rsid w:val="00FA090B"/>
    <w:rsid w:val="00FA3300"/>
    <w:rsid w:val="00FA3F29"/>
    <w:rsid w:val="00FA58E8"/>
    <w:rsid w:val="00FB42A8"/>
    <w:rsid w:val="00FB4B9B"/>
    <w:rsid w:val="00FB508D"/>
    <w:rsid w:val="00FC0313"/>
    <w:rsid w:val="00FC0B1E"/>
    <w:rsid w:val="00FC1FDF"/>
    <w:rsid w:val="00FC26CB"/>
    <w:rsid w:val="00FC5947"/>
    <w:rsid w:val="00FC79EC"/>
    <w:rsid w:val="00FD15FC"/>
    <w:rsid w:val="00FD3E64"/>
    <w:rsid w:val="00FD47C2"/>
    <w:rsid w:val="00FD698F"/>
    <w:rsid w:val="00FD7FEF"/>
    <w:rsid w:val="00FE3DC5"/>
    <w:rsid w:val="00FE6730"/>
    <w:rsid w:val="00FE7035"/>
    <w:rsid w:val="00FE742D"/>
    <w:rsid w:val="00FE79EF"/>
    <w:rsid w:val="00FF0961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CE64"/>
  <w15:chartTrackingRefBased/>
  <w15:docId w15:val="{5D92C095-D7B3-4F55-B7C7-CF5E8F19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B3E"/>
    <w:pPr>
      <w:spacing w:after="160" w:line="259" w:lineRule="auto"/>
    </w:pPr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C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C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1C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C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1C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C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C4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9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C46"/>
    <w:rPr>
      <w:rFonts w:asciiTheme="minorHAnsi" w:hAnsiTheme="minorHAnsi"/>
    </w:rPr>
  </w:style>
  <w:style w:type="character" w:styleId="Hyperkobling">
    <w:name w:val="Hyperlink"/>
    <w:basedOn w:val="Standardskriftforavsnitt"/>
    <w:uiPriority w:val="99"/>
    <w:unhideWhenUsed/>
    <w:rsid w:val="009035C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0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8B9AB-A986-4BF2-BA8E-5877C659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6070</Characters>
  <Application>Microsoft Office Word</Application>
  <DocSecurity>0</DocSecurity>
  <Lines>144</Lines>
  <Paragraphs>84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Lindbak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Kleven</dc:creator>
  <cp:keywords/>
  <dc:description/>
  <cp:lastModifiedBy>Dag Kleven</cp:lastModifiedBy>
  <cp:revision>2</cp:revision>
  <cp:lastPrinted>2025-11-23T15:21:00Z</cp:lastPrinted>
  <dcterms:created xsi:type="dcterms:W3CDTF">2026-04-13T16:26:00Z</dcterms:created>
  <dcterms:modified xsi:type="dcterms:W3CDTF">2026-04-13T16:26:00Z</dcterms:modified>
</cp:coreProperties>
</file>